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9B61A" w14:textId="02AFD24A" w:rsidR="00274E13" w:rsidRPr="00A55124" w:rsidRDefault="000D4FD5" w:rsidP="00B96BC1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b/>
          <w:bCs/>
        </w:rPr>
      </w:pPr>
      <w:r w:rsidRPr="00A5512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44520B" wp14:editId="769EED81">
                <wp:simplePos x="0" y="0"/>
                <wp:positionH relativeFrom="column">
                  <wp:posOffset>-451338</wp:posOffset>
                </wp:positionH>
                <wp:positionV relativeFrom="paragraph">
                  <wp:posOffset>-357554</wp:posOffset>
                </wp:positionV>
                <wp:extent cx="6731000" cy="896816"/>
                <wp:effectExtent l="0" t="0" r="1270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0" cy="8968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92A349" w14:textId="06B13717" w:rsidR="00FF191B" w:rsidRPr="000D4FD5" w:rsidRDefault="00FF191B" w:rsidP="00FF191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D4FD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Curriculum Vitae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4520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5.55pt;margin-top:-28.15pt;width:530pt;height:70.6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Hz+SgIAAKEEAAAOAAAAZHJzL2Uyb0RvYy54bWysVFFP2zAQfp+0/2D5fSSFUkpFijoQ0yQE&#10;SIB4dh2njeb4PNttwn79PjtpKWxP017c892Xz3ff3fXisms02yrnazIFHx3lnCkjqazNquDPTzdf&#10;ppz5IEwpNBlV8Ffl+eX886eL1s7UMa1Jl8oxkBg/a23B1yHYWZZ5uVaN8EdklUGwIteIgKtbZaUT&#10;LdgbnR3n+SRryZXWkVTew3vdB/k88VeVkuG+qrwKTBccuYV0unQu45nNL8Rs5YRd13JIQ/xDFo2o&#10;DR7dU12LINjG1X9QNbV05KkKR5KajKqqlirVgGpG+YdqHtfCqlQLxPF2L5P/f7TybvvgWF2id5wZ&#10;0aBFT6oL7Ct1bBTVaa2fAfRoAQsd3BE5+D2cseiuck38RTkMcej8utc2kkk4J2cnozxHSCI2PZ9M&#10;R5NIk719bZ0P3xQ1LBoFd+hdklRsb33ooTtIfMyTrsubWut0ifOirrRjW4FO65ByBPk7lDasRSYn&#10;p3kifheL1Pvvl1rIH0N6ByjwaYOcoyZ97dEK3bIbBFlS+QqdHPVz5q28qcF7K3x4EA6DhfqxLOEe&#10;R6UJydBgcbYm9+tv/ohHvxHlrMWgFtz/3AinONPfDSbhfDQex8lOl/Hp2TEu7jCyPIyYTXNFUAjd&#10;RnbJjPigd2blqHnBTi3iqwgJI/F2wcPOvAr9+mAnpVosEgizbEW4NY9WRurYkajnU/cinB36GTAJ&#10;d7QbaTH70NYeG780tNgEqurU8yhwr+qgO/YgTc2ws3HRDu8J9fbPMv8NAAD//wMAUEsDBBQABgAI&#10;AAAAIQC/bRPP3gAAAAoBAAAPAAAAZHJzL2Rvd25yZXYueG1sTI/LTsMwEEX3SPyDNUjsWic8ihPi&#10;VIAKG1aUqutp7NoRsR3Zbhr+nmEFuxnN0Z1zm/XsBjbpmPrgJZTLApj2XVC9NxJ2n68LASxl9AqH&#10;4LWEb51g3V5eNFircPYfetpmwyjEpxol2JzHmvPUWe0wLcOoPd2OITrMtEbDVcQzhbuB3xTFijvs&#10;PX2wOOoXq7uv7clJ2DybynQCo90I1ffTvD++mzcpr6/mp0dgWc/5D4ZffVKHlpwO4eRVYoOExUNZ&#10;EkrD/eoWGBGVEBWwgwRxVwFvG/6/QvsDAAD//wMAUEsBAi0AFAAGAAgAAAAhALaDOJL+AAAA4QEA&#10;ABMAAAAAAAAAAAAAAAAAAAAAAFtDb250ZW50X1R5cGVzXS54bWxQSwECLQAUAAYACAAAACEAOP0h&#10;/9YAAACUAQAACwAAAAAAAAAAAAAAAAAvAQAAX3JlbHMvLnJlbHNQSwECLQAUAAYACAAAACEA1hR8&#10;/koCAAChBAAADgAAAAAAAAAAAAAAAAAuAgAAZHJzL2Uyb0RvYy54bWxQSwECLQAUAAYACAAAACEA&#10;v20Tz94AAAAKAQAADwAAAAAAAAAAAAAAAACkBAAAZHJzL2Rvd25yZXYueG1sUEsFBgAAAAAEAAQA&#10;8wAAAK8FAAAAAA==&#10;" fillcolor="white [3201]" strokeweight=".5pt">
                <v:textbox>
                  <w:txbxContent>
                    <w:p w14:paraId="7592A349" w14:textId="06B13717" w:rsidR="00FF191B" w:rsidRPr="000D4FD5" w:rsidRDefault="00FF191B" w:rsidP="00FF191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D4FD5">
                        <w:rPr>
                          <w:b/>
                          <w:bCs/>
                          <w:sz w:val="28"/>
                          <w:szCs w:val="28"/>
                        </w:rPr>
                        <w:t>Curriculum Vitae</w:t>
                      </w:r>
                    </w:p>
                  </w:txbxContent>
                </v:textbox>
              </v:shape>
            </w:pict>
          </mc:Fallback>
        </mc:AlternateContent>
      </w:r>
      <w:r w:rsidR="00274E13" w:rsidRPr="00A55124">
        <w:rPr>
          <w:b/>
          <w:bCs/>
        </w:rPr>
        <w:t>Ana Luiza Costa Zaninotto</w:t>
      </w:r>
    </w:p>
    <w:p w14:paraId="39BBF44A" w14:textId="326B2358" w:rsidR="00AC6D43" w:rsidRPr="00A55124" w:rsidRDefault="005E75D8" w:rsidP="00B96BC1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lang w:val="en-US"/>
        </w:rPr>
      </w:pPr>
      <w:r w:rsidRPr="00A55124">
        <w:rPr>
          <w:lang w:val="en-US"/>
        </w:rPr>
        <w:t>azaninotto@bwh.harvard.edu</w:t>
      </w:r>
    </w:p>
    <w:p w14:paraId="73D82C61" w14:textId="5EACBA2D" w:rsidR="00771E7F" w:rsidRPr="00A55124" w:rsidRDefault="005E75D8" w:rsidP="00A55124">
      <w:pPr>
        <w:autoSpaceDE w:val="0"/>
        <w:autoSpaceDN w:val="0"/>
        <w:adjustRightInd w:val="0"/>
        <w:rPr>
          <w:lang w:val="en-US"/>
        </w:rPr>
      </w:pPr>
      <w:r w:rsidRPr="00A55124">
        <w:rPr>
          <w:lang w:val="en-US"/>
        </w:rPr>
        <w:t>1249 Boylston Street</w:t>
      </w:r>
      <w:r w:rsidR="006E1B58" w:rsidRPr="00A55124">
        <w:rPr>
          <w:lang w:val="en-US"/>
        </w:rPr>
        <w:t xml:space="preserve">, </w:t>
      </w:r>
      <w:proofErr w:type="gramStart"/>
      <w:r w:rsidRPr="00A55124">
        <w:rPr>
          <w:lang w:val="en-US"/>
        </w:rPr>
        <w:t>3</w:t>
      </w:r>
      <w:r w:rsidR="006E1B58" w:rsidRPr="00A55124">
        <w:rPr>
          <w:vertAlign w:val="superscript"/>
          <w:lang w:val="en-US"/>
        </w:rPr>
        <w:t>nd</w:t>
      </w:r>
      <w:proofErr w:type="gramEnd"/>
      <w:r w:rsidR="006E1B58" w:rsidRPr="00A55124">
        <w:rPr>
          <w:lang w:val="en-US"/>
        </w:rPr>
        <w:t xml:space="preserve"> floor</w:t>
      </w:r>
      <w:r w:rsidR="00771E7F" w:rsidRPr="00A55124">
        <w:rPr>
          <w:lang w:val="en-US"/>
        </w:rPr>
        <w:t xml:space="preserve">, </w:t>
      </w:r>
      <w:r w:rsidR="006E1B58" w:rsidRPr="00A55124">
        <w:rPr>
          <w:lang w:val="en-US"/>
        </w:rPr>
        <w:t>Boston</w:t>
      </w:r>
      <w:r w:rsidR="00771E7F" w:rsidRPr="00A55124">
        <w:rPr>
          <w:lang w:val="en-US"/>
        </w:rPr>
        <w:t>, MA, 02</w:t>
      </w:r>
      <w:r w:rsidRPr="00A55124">
        <w:rPr>
          <w:lang w:val="en-US"/>
        </w:rPr>
        <w:t>215</w:t>
      </w:r>
    </w:p>
    <w:p w14:paraId="472B8A16" w14:textId="77777777" w:rsidR="00771E7F" w:rsidRPr="00A55124" w:rsidRDefault="00771E7F" w:rsidP="00A55124">
      <w:pPr>
        <w:autoSpaceDE w:val="0"/>
        <w:autoSpaceDN w:val="0"/>
        <w:adjustRightInd w:val="0"/>
        <w:rPr>
          <w:lang w:val="en-US"/>
        </w:rPr>
      </w:pPr>
      <w:r w:rsidRPr="00A55124">
        <w:rPr>
          <w:lang w:val="en-US"/>
        </w:rPr>
        <w:t xml:space="preserve">+1 (857) 294-2080 </w:t>
      </w:r>
    </w:p>
    <w:p w14:paraId="151ADC4B" w14:textId="77777777" w:rsidR="00EA50D0" w:rsidRPr="00A55124" w:rsidRDefault="00EA50D0" w:rsidP="00B96BC1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14:paraId="1910A011" w14:textId="79217F3A" w:rsidR="00274E13" w:rsidRPr="00A55124" w:rsidRDefault="00274E13" w:rsidP="00B96BC1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 w:rsidRPr="00A55124">
        <w:rPr>
          <w:b/>
          <w:bCs/>
          <w:lang w:val="en-US"/>
        </w:rPr>
        <w:t>EDUCATION</w:t>
      </w:r>
    </w:p>
    <w:p w14:paraId="2DD95CF5" w14:textId="77777777" w:rsidR="00274E13" w:rsidRPr="00A55124" w:rsidRDefault="00274E13" w:rsidP="00B96BC1">
      <w:pPr>
        <w:autoSpaceDE w:val="0"/>
        <w:autoSpaceDN w:val="0"/>
        <w:adjustRightInd w:val="0"/>
        <w:rPr>
          <w:b/>
          <w:bCs/>
          <w:lang w:val="en-US"/>
        </w:rPr>
      </w:pPr>
    </w:p>
    <w:p w14:paraId="06CFE000" w14:textId="51E8BB89" w:rsidR="00274E13" w:rsidRPr="00A55124" w:rsidRDefault="00274E13" w:rsidP="00B96BC1">
      <w:pPr>
        <w:autoSpaceDE w:val="0"/>
        <w:autoSpaceDN w:val="0"/>
        <w:adjustRightInd w:val="0"/>
        <w:rPr>
          <w:lang w:val="en-US"/>
        </w:rPr>
      </w:pPr>
      <w:r w:rsidRPr="00A55124">
        <w:rPr>
          <w:lang w:val="en-US"/>
        </w:rPr>
        <w:t xml:space="preserve">University of Sao Paulo </w:t>
      </w:r>
      <w:r w:rsidR="008730D4" w:rsidRPr="00A55124">
        <w:rPr>
          <w:lang w:val="en-US"/>
        </w:rPr>
        <w:t>–</w:t>
      </w:r>
      <w:r w:rsidRPr="00A55124">
        <w:rPr>
          <w:lang w:val="en-US"/>
        </w:rPr>
        <w:t xml:space="preserve"> USP</w:t>
      </w:r>
      <w:r w:rsidR="008730D4" w:rsidRPr="00A55124">
        <w:rPr>
          <w:lang w:val="en-US"/>
        </w:rPr>
        <w:t xml:space="preserve">                                   </w:t>
      </w:r>
      <w:r w:rsidRPr="00A55124">
        <w:rPr>
          <w:lang w:val="en-US"/>
        </w:rPr>
        <w:t xml:space="preserve"> </w:t>
      </w:r>
      <w:r w:rsidR="00623DBC" w:rsidRPr="00A55124">
        <w:rPr>
          <w:lang w:val="en-US"/>
        </w:rPr>
        <w:t xml:space="preserve">                             </w:t>
      </w:r>
      <w:r w:rsidR="008730D4" w:rsidRPr="00A55124">
        <w:rPr>
          <w:lang w:val="en-US"/>
        </w:rPr>
        <w:t xml:space="preserve">        </w:t>
      </w:r>
      <w:r w:rsidR="00623DBC" w:rsidRPr="00A55124">
        <w:rPr>
          <w:lang w:val="en-US"/>
        </w:rPr>
        <w:t xml:space="preserve"> </w:t>
      </w:r>
      <w:r w:rsidRPr="00A55124">
        <w:rPr>
          <w:lang w:val="en-US"/>
        </w:rPr>
        <w:t>Sao Paulo - Brazil</w:t>
      </w:r>
    </w:p>
    <w:p w14:paraId="6FD10DEE" w14:textId="4E50C7B8" w:rsidR="00274E13" w:rsidRPr="00A55124" w:rsidRDefault="008730D4" w:rsidP="00B96BC1">
      <w:pPr>
        <w:autoSpaceDE w:val="0"/>
        <w:autoSpaceDN w:val="0"/>
        <w:adjustRightInd w:val="0"/>
        <w:rPr>
          <w:lang w:val="en-US"/>
        </w:rPr>
      </w:pPr>
      <w:r w:rsidRPr="00A55124">
        <w:rPr>
          <w:lang w:val="en-US"/>
        </w:rPr>
        <w:t xml:space="preserve">Department of Neurology </w:t>
      </w:r>
      <w:r w:rsidR="00FC39C5" w:rsidRPr="00A55124">
        <w:rPr>
          <w:lang w:val="en-US"/>
        </w:rPr>
        <w:t xml:space="preserve">                               </w:t>
      </w:r>
      <w:r w:rsidR="00274E13" w:rsidRPr="00A55124">
        <w:rPr>
          <w:lang w:val="en-US"/>
        </w:rPr>
        <w:t xml:space="preserve"> </w:t>
      </w:r>
      <w:r w:rsidR="00623DBC" w:rsidRPr="00A55124">
        <w:rPr>
          <w:lang w:val="en-US"/>
        </w:rPr>
        <w:t xml:space="preserve">                                             </w:t>
      </w:r>
      <w:r w:rsidRPr="00A55124">
        <w:rPr>
          <w:lang w:val="en-US"/>
        </w:rPr>
        <w:t xml:space="preserve">               </w:t>
      </w:r>
      <w:r w:rsidR="00623DBC" w:rsidRPr="00A55124">
        <w:rPr>
          <w:lang w:val="en-US"/>
        </w:rPr>
        <w:t xml:space="preserve"> </w:t>
      </w:r>
      <w:r w:rsidR="00274E13" w:rsidRPr="00A55124">
        <w:rPr>
          <w:lang w:val="en-US"/>
        </w:rPr>
        <w:t xml:space="preserve">2013 </w:t>
      </w:r>
      <w:r w:rsidRPr="00A55124">
        <w:rPr>
          <w:lang w:val="en-US"/>
        </w:rPr>
        <w:t>–</w:t>
      </w:r>
      <w:r w:rsidR="00274E13" w:rsidRPr="00A55124">
        <w:rPr>
          <w:lang w:val="en-US"/>
        </w:rPr>
        <w:t xml:space="preserve"> 2016</w:t>
      </w:r>
    </w:p>
    <w:p w14:paraId="140F2458" w14:textId="2C2A43C8" w:rsidR="008730D4" w:rsidRPr="00A55124" w:rsidRDefault="008730D4" w:rsidP="00B96BC1">
      <w:pPr>
        <w:autoSpaceDE w:val="0"/>
        <w:autoSpaceDN w:val="0"/>
        <w:adjustRightInd w:val="0"/>
        <w:rPr>
          <w:b/>
          <w:bCs/>
          <w:lang w:val="en-US"/>
        </w:rPr>
      </w:pPr>
      <w:r w:rsidRPr="00A55124">
        <w:rPr>
          <w:b/>
          <w:bCs/>
          <w:lang w:val="en-US"/>
        </w:rPr>
        <w:t>Ph.D. in Science</w:t>
      </w:r>
      <w:r w:rsidR="0006712A" w:rsidRPr="00A55124">
        <w:rPr>
          <w:b/>
          <w:bCs/>
          <w:lang w:val="en-US"/>
        </w:rPr>
        <w:t>/ Neuroscience</w:t>
      </w:r>
    </w:p>
    <w:p w14:paraId="2986EFDC" w14:textId="77777777" w:rsidR="00033B64" w:rsidRPr="00A55124" w:rsidRDefault="00033B64" w:rsidP="00B96BC1">
      <w:pPr>
        <w:autoSpaceDE w:val="0"/>
        <w:autoSpaceDN w:val="0"/>
        <w:adjustRightInd w:val="0"/>
        <w:rPr>
          <w:lang w:val="en-US"/>
        </w:rPr>
      </w:pPr>
    </w:p>
    <w:p w14:paraId="160A39D5" w14:textId="34E753CF" w:rsidR="008730D4" w:rsidRPr="00A55124" w:rsidRDefault="00274E13" w:rsidP="00B96BC1">
      <w:pPr>
        <w:autoSpaceDE w:val="0"/>
        <w:autoSpaceDN w:val="0"/>
        <w:adjustRightInd w:val="0"/>
        <w:rPr>
          <w:lang w:val="en-US"/>
        </w:rPr>
      </w:pPr>
      <w:r w:rsidRPr="00A55124">
        <w:rPr>
          <w:lang w:val="en-US"/>
        </w:rPr>
        <w:t xml:space="preserve">Federal University of Sao Paulo – UNIFESP </w:t>
      </w:r>
      <w:r w:rsidR="008730D4" w:rsidRPr="00A55124">
        <w:rPr>
          <w:lang w:val="en-US"/>
        </w:rPr>
        <w:t xml:space="preserve">                                                 Sao Paulo – Brazil</w:t>
      </w:r>
    </w:p>
    <w:p w14:paraId="35953DE0" w14:textId="1E6CAF7B" w:rsidR="00274E13" w:rsidRPr="00A55124" w:rsidRDefault="00274E13" w:rsidP="00B96BC1">
      <w:pPr>
        <w:autoSpaceDE w:val="0"/>
        <w:autoSpaceDN w:val="0"/>
        <w:adjustRightInd w:val="0"/>
        <w:rPr>
          <w:lang w:val="en-US"/>
        </w:rPr>
      </w:pPr>
      <w:r w:rsidRPr="00A55124">
        <w:rPr>
          <w:lang w:val="en-US"/>
        </w:rPr>
        <w:t xml:space="preserve">Department of Psychobiology </w:t>
      </w:r>
      <w:r w:rsidR="00623DBC" w:rsidRPr="00A55124">
        <w:rPr>
          <w:lang w:val="en-US"/>
        </w:rPr>
        <w:t xml:space="preserve">   </w:t>
      </w:r>
      <w:r w:rsidR="008730D4" w:rsidRPr="00A55124">
        <w:rPr>
          <w:lang w:val="en-US"/>
        </w:rPr>
        <w:t xml:space="preserve">                                                                                   2006 - 2009</w:t>
      </w:r>
      <w:r w:rsidR="00623DBC" w:rsidRPr="00A55124">
        <w:rPr>
          <w:lang w:val="en-US"/>
        </w:rPr>
        <w:t xml:space="preserve">                                                                         </w:t>
      </w:r>
    </w:p>
    <w:p w14:paraId="397383BB" w14:textId="6ABC5D9B" w:rsidR="00274E13" w:rsidRPr="00A55124" w:rsidRDefault="00274E13" w:rsidP="00B96BC1">
      <w:pPr>
        <w:autoSpaceDE w:val="0"/>
        <w:autoSpaceDN w:val="0"/>
        <w:adjustRightInd w:val="0"/>
        <w:rPr>
          <w:b/>
          <w:bCs/>
          <w:lang w:val="en-US"/>
        </w:rPr>
      </w:pPr>
      <w:r w:rsidRPr="00A55124">
        <w:rPr>
          <w:b/>
          <w:bCs/>
          <w:lang w:val="en-US"/>
        </w:rPr>
        <w:t>MSc</w:t>
      </w:r>
      <w:r w:rsidR="0006712A" w:rsidRPr="00A55124">
        <w:rPr>
          <w:b/>
          <w:bCs/>
          <w:lang w:val="en-US"/>
        </w:rPr>
        <w:t>.</w:t>
      </w:r>
      <w:r w:rsidRPr="00A55124">
        <w:rPr>
          <w:b/>
          <w:bCs/>
          <w:lang w:val="en-US"/>
        </w:rPr>
        <w:t xml:space="preserve"> in </w:t>
      </w:r>
      <w:r w:rsidR="00FC39C5" w:rsidRPr="00A55124">
        <w:rPr>
          <w:b/>
          <w:bCs/>
          <w:lang w:val="en-US"/>
        </w:rPr>
        <w:t>Science</w:t>
      </w:r>
      <w:r w:rsidR="0006712A" w:rsidRPr="00A55124">
        <w:rPr>
          <w:b/>
          <w:bCs/>
          <w:lang w:val="en-US"/>
        </w:rPr>
        <w:t>/ Neuroscience</w:t>
      </w:r>
      <w:r w:rsidR="00FC39C5" w:rsidRPr="00A55124">
        <w:rPr>
          <w:b/>
          <w:bCs/>
          <w:lang w:val="en-US"/>
        </w:rPr>
        <w:t xml:space="preserve">                                           </w:t>
      </w:r>
      <w:r w:rsidRPr="00A55124">
        <w:rPr>
          <w:b/>
          <w:bCs/>
          <w:lang w:val="en-US"/>
        </w:rPr>
        <w:t xml:space="preserve"> </w:t>
      </w:r>
      <w:r w:rsidR="00623DBC" w:rsidRPr="00A55124">
        <w:rPr>
          <w:b/>
          <w:bCs/>
          <w:lang w:val="en-US"/>
        </w:rPr>
        <w:t xml:space="preserve">                                                                </w:t>
      </w:r>
    </w:p>
    <w:p w14:paraId="52593D17" w14:textId="77777777" w:rsidR="00033B64" w:rsidRPr="00A55124" w:rsidRDefault="00033B64" w:rsidP="00B96BC1">
      <w:pPr>
        <w:autoSpaceDE w:val="0"/>
        <w:autoSpaceDN w:val="0"/>
        <w:adjustRightInd w:val="0"/>
        <w:rPr>
          <w:lang w:val="en-US"/>
        </w:rPr>
      </w:pPr>
    </w:p>
    <w:p w14:paraId="1F91701B" w14:textId="38ACA596" w:rsidR="00274E13" w:rsidRPr="00A55124" w:rsidRDefault="00274E13" w:rsidP="00B96BC1">
      <w:pPr>
        <w:autoSpaceDE w:val="0"/>
        <w:autoSpaceDN w:val="0"/>
        <w:adjustRightInd w:val="0"/>
        <w:rPr>
          <w:lang w:val="en-US"/>
        </w:rPr>
      </w:pPr>
      <w:r w:rsidRPr="00A55124">
        <w:rPr>
          <w:lang w:val="en-US"/>
        </w:rPr>
        <w:t xml:space="preserve">Central of Neuropsychological Diagnose – CDN </w:t>
      </w:r>
      <w:r w:rsidR="00623DBC" w:rsidRPr="00A55124">
        <w:rPr>
          <w:lang w:val="en-US"/>
        </w:rPr>
        <w:t xml:space="preserve">                                            </w:t>
      </w:r>
      <w:r w:rsidRPr="00A55124">
        <w:rPr>
          <w:lang w:val="en-US"/>
        </w:rPr>
        <w:t>Sao Paulo - Brazil</w:t>
      </w:r>
    </w:p>
    <w:p w14:paraId="1B87F9C1" w14:textId="40408EE9" w:rsidR="008730D4" w:rsidRPr="00A55124" w:rsidRDefault="00AF435F" w:rsidP="00B96BC1">
      <w:pPr>
        <w:autoSpaceDE w:val="0"/>
        <w:autoSpaceDN w:val="0"/>
        <w:adjustRightInd w:val="0"/>
        <w:rPr>
          <w:lang w:val="en-US"/>
        </w:rPr>
      </w:pPr>
      <w:r w:rsidRPr="00A55124">
        <w:rPr>
          <w:lang w:val="en-US"/>
        </w:rPr>
        <w:t>Specialization in Neuropsychology</w:t>
      </w:r>
      <w:r w:rsidR="008730D4" w:rsidRPr="00A55124">
        <w:rPr>
          <w:lang w:val="en-US"/>
        </w:rPr>
        <w:t xml:space="preserve">                                                                                  2005-2006</w:t>
      </w:r>
    </w:p>
    <w:p w14:paraId="2986871D" w14:textId="42BA511A" w:rsidR="00274E13" w:rsidRPr="00A55124" w:rsidRDefault="008730D4" w:rsidP="00B96BC1">
      <w:pPr>
        <w:autoSpaceDE w:val="0"/>
        <w:autoSpaceDN w:val="0"/>
        <w:adjustRightInd w:val="0"/>
        <w:rPr>
          <w:b/>
          <w:bCs/>
          <w:lang w:val="en-US"/>
        </w:rPr>
      </w:pPr>
      <w:r w:rsidRPr="00A55124">
        <w:rPr>
          <w:b/>
          <w:bCs/>
          <w:lang w:val="en-US"/>
        </w:rPr>
        <w:t>Clinical Neuropsycholog</w:t>
      </w:r>
      <w:r w:rsidR="0081515B" w:rsidRPr="00A55124">
        <w:rPr>
          <w:b/>
          <w:bCs/>
          <w:lang w:val="en-US"/>
        </w:rPr>
        <w:t>y</w:t>
      </w:r>
      <w:r w:rsidR="00623DBC" w:rsidRPr="00A55124">
        <w:rPr>
          <w:b/>
          <w:bCs/>
          <w:lang w:val="en-US"/>
        </w:rPr>
        <w:t xml:space="preserve">                                                                    </w:t>
      </w:r>
    </w:p>
    <w:p w14:paraId="67453DA3" w14:textId="77777777" w:rsidR="00033B64" w:rsidRPr="00A55124" w:rsidRDefault="00033B64" w:rsidP="00B96BC1">
      <w:pPr>
        <w:autoSpaceDE w:val="0"/>
        <w:autoSpaceDN w:val="0"/>
        <w:adjustRightInd w:val="0"/>
        <w:rPr>
          <w:lang w:val="en-US"/>
        </w:rPr>
      </w:pPr>
    </w:p>
    <w:p w14:paraId="28FA2C11" w14:textId="44896DC7" w:rsidR="00274E13" w:rsidRPr="00A55124" w:rsidRDefault="00274E13" w:rsidP="00B96BC1">
      <w:pPr>
        <w:autoSpaceDE w:val="0"/>
        <w:autoSpaceDN w:val="0"/>
        <w:adjustRightInd w:val="0"/>
        <w:rPr>
          <w:lang w:val="en-US"/>
        </w:rPr>
      </w:pPr>
      <w:r w:rsidRPr="00A55124">
        <w:rPr>
          <w:lang w:val="en-US"/>
        </w:rPr>
        <w:t xml:space="preserve">State University of Londrina – UEL </w:t>
      </w:r>
      <w:r w:rsidR="00623DBC" w:rsidRPr="00A55124">
        <w:rPr>
          <w:lang w:val="en-US"/>
        </w:rPr>
        <w:t xml:space="preserve">  </w:t>
      </w:r>
      <w:r w:rsidR="00623DBC" w:rsidRPr="00A55124">
        <w:rPr>
          <w:b/>
          <w:bCs/>
          <w:lang w:val="en-US"/>
        </w:rPr>
        <w:t xml:space="preserve">                                                               </w:t>
      </w:r>
      <w:r w:rsidRPr="00A55124">
        <w:rPr>
          <w:lang w:val="en-US"/>
        </w:rPr>
        <w:t>Londrina – Brazil</w:t>
      </w:r>
    </w:p>
    <w:p w14:paraId="20795B6C" w14:textId="26DEE28C" w:rsidR="00274E13" w:rsidRPr="00A55124" w:rsidRDefault="00274E13" w:rsidP="00B96BC1">
      <w:pPr>
        <w:rPr>
          <w:lang w:val="en-US"/>
        </w:rPr>
      </w:pPr>
      <w:r w:rsidRPr="00A55124">
        <w:rPr>
          <w:b/>
          <w:bCs/>
          <w:lang w:val="en-US"/>
        </w:rPr>
        <w:t xml:space="preserve">B.A. in Psychology </w:t>
      </w:r>
      <w:r w:rsidR="00623DBC" w:rsidRPr="00A55124">
        <w:rPr>
          <w:b/>
          <w:bCs/>
          <w:lang w:val="en-US"/>
        </w:rPr>
        <w:t xml:space="preserve">                                                                                               </w:t>
      </w:r>
      <w:r w:rsidR="005E75D8" w:rsidRPr="00A55124">
        <w:rPr>
          <w:b/>
          <w:bCs/>
          <w:lang w:val="en-US"/>
        </w:rPr>
        <w:t xml:space="preserve"> </w:t>
      </w:r>
      <w:r w:rsidR="00623DBC" w:rsidRPr="00A55124">
        <w:rPr>
          <w:lang w:val="en-US"/>
        </w:rPr>
        <w:t xml:space="preserve">      </w:t>
      </w:r>
      <w:r w:rsidRPr="00A55124">
        <w:rPr>
          <w:lang w:val="en-US"/>
        </w:rPr>
        <w:t>2000 – 2004</w:t>
      </w:r>
    </w:p>
    <w:p w14:paraId="234E6565" w14:textId="6FA49119" w:rsidR="00FC39C5" w:rsidRPr="00A55124" w:rsidRDefault="00FC39C5" w:rsidP="00B96BC1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14:paraId="175F5882" w14:textId="3FD32069" w:rsidR="00FA7882" w:rsidRPr="00A55124" w:rsidRDefault="00FA7882" w:rsidP="00B96BC1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b/>
          <w:bCs/>
          <w:lang w:val="en-US"/>
        </w:rPr>
      </w:pPr>
    </w:p>
    <w:p w14:paraId="4D1A694A" w14:textId="34CC00C6" w:rsidR="001057A2" w:rsidRPr="00A55124" w:rsidRDefault="001057A2" w:rsidP="00B96BC1">
      <w:pPr>
        <w:pStyle w:val="ListParagraph"/>
        <w:autoSpaceDE w:val="0"/>
        <w:autoSpaceDN w:val="0"/>
        <w:adjustRightInd w:val="0"/>
        <w:spacing w:beforeAutospacing="1" w:after="100" w:afterAutospacing="1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5124">
        <w:rPr>
          <w:rFonts w:ascii="Times New Roman" w:hAnsi="Times New Roman" w:cs="Times New Roman"/>
          <w:b/>
          <w:bCs/>
          <w:sz w:val="24"/>
          <w:szCs w:val="24"/>
        </w:rPr>
        <w:t>RESEARCH EXPERIENCE</w:t>
      </w:r>
    </w:p>
    <w:p w14:paraId="39DDE179" w14:textId="77777777" w:rsidR="00313E98" w:rsidRPr="00A55124" w:rsidRDefault="00313E98" w:rsidP="00B96BC1">
      <w:pPr>
        <w:pStyle w:val="ListParagraph"/>
        <w:autoSpaceDE w:val="0"/>
        <w:autoSpaceDN w:val="0"/>
        <w:adjustRightInd w:val="0"/>
        <w:spacing w:beforeAutospacing="1" w:after="100" w:afterAutospacing="1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3D2F0A" w14:textId="07C4D007" w:rsidR="001057A2" w:rsidRPr="00A55124" w:rsidRDefault="001057A2" w:rsidP="00E0071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A55124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Invited </w:t>
      </w:r>
      <w:r w:rsidR="00662BF2" w:rsidRPr="00A55124">
        <w:rPr>
          <w:rFonts w:ascii="Times New Roman" w:hAnsi="Times New Roman" w:cs="Times New Roman"/>
          <w:bCs/>
          <w:sz w:val="24"/>
          <w:szCs w:val="24"/>
          <w:lang w:val="pt-BR"/>
        </w:rPr>
        <w:t>P</w:t>
      </w:r>
      <w:r w:rsidR="00433536" w:rsidRPr="00A55124">
        <w:rPr>
          <w:rFonts w:ascii="Times New Roman" w:hAnsi="Times New Roman" w:cs="Times New Roman"/>
          <w:bCs/>
          <w:sz w:val="24"/>
          <w:szCs w:val="24"/>
          <w:lang w:val="pt-BR"/>
        </w:rPr>
        <w:t>rofessor</w:t>
      </w:r>
      <w:r w:rsidRPr="00A55124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at </w:t>
      </w:r>
      <w:r w:rsidR="00450778" w:rsidRPr="00A55124">
        <w:rPr>
          <w:rFonts w:ascii="Times New Roman" w:hAnsi="Times New Roman" w:cs="Times New Roman"/>
          <w:bCs/>
          <w:sz w:val="24"/>
          <w:szCs w:val="24"/>
          <w:lang w:val="pt-BR"/>
        </w:rPr>
        <w:t>Medical University</w:t>
      </w:r>
      <w:r w:rsidR="008730D4" w:rsidRPr="00A55124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, </w:t>
      </w:r>
      <w:r w:rsidR="00450778" w:rsidRPr="00A55124">
        <w:rPr>
          <w:rFonts w:ascii="Times New Roman" w:hAnsi="Times New Roman" w:cs="Times New Roman"/>
          <w:bCs/>
          <w:sz w:val="24"/>
          <w:szCs w:val="24"/>
          <w:lang w:val="pt-BR"/>
        </w:rPr>
        <w:t>Faculdade de Medicina da Universidade de Sao Paulo (FMUSP)</w:t>
      </w:r>
      <w:r w:rsidR="00223594" w:rsidRPr="00A55124">
        <w:rPr>
          <w:rFonts w:ascii="Times New Roman" w:hAnsi="Times New Roman" w:cs="Times New Roman"/>
          <w:bCs/>
          <w:sz w:val="24"/>
          <w:szCs w:val="24"/>
          <w:lang w:val="pt-BR"/>
        </w:rPr>
        <w:t>, Brazil. 201</w:t>
      </w:r>
      <w:r w:rsidR="00893876" w:rsidRPr="00A55124">
        <w:rPr>
          <w:rFonts w:ascii="Times New Roman" w:hAnsi="Times New Roman" w:cs="Times New Roman"/>
          <w:bCs/>
          <w:sz w:val="24"/>
          <w:szCs w:val="24"/>
          <w:lang w:val="pt-BR"/>
        </w:rPr>
        <w:t>5</w:t>
      </w:r>
      <w:r w:rsidR="00450778" w:rsidRPr="00A55124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– present.</w:t>
      </w:r>
    </w:p>
    <w:p w14:paraId="3D426DBF" w14:textId="17E1BD31" w:rsidR="00450778" w:rsidRPr="00A55124" w:rsidRDefault="00450778" w:rsidP="00E0071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5124">
        <w:rPr>
          <w:rFonts w:ascii="Times New Roman" w:hAnsi="Times New Roman" w:cs="Times New Roman"/>
          <w:bCs/>
          <w:sz w:val="24"/>
          <w:szCs w:val="24"/>
        </w:rPr>
        <w:t xml:space="preserve">Research </w:t>
      </w:r>
      <w:r w:rsidR="00662BF2" w:rsidRPr="00A55124">
        <w:rPr>
          <w:rFonts w:ascii="Times New Roman" w:hAnsi="Times New Roman" w:cs="Times New Roman"/>
          <w:bCs/>
          <w:sz w:val="24"/>
          <w:szCs w:val="24"/>
        </w:rPr>
        <w:t>F</w:t>
      </w:r>
      <w:r w:rsidRPr="00A55124">
        <w:rPr>
          <w:rFonts w:ascii="Times New Roman" w:hAnsi="Times New Roman" w:cs="Times New Roman"/>
          <w:bCs/>
          <w:sz w:val="24"/>
          <w:szCs w:val="24"/>
        </w:rPr>
        <w:t xml:space="preserve">ellow at Neuromodulation Center, Spaulding Rehabilitation Hospital, Harvard Medical School. Boston, MA. </w:t>
      </w:r>
      <w:r w:rsidR="00662BF2" w:rsidRPr="00A55124">
        <w:rPr>
          <w:rFonts w:ascii="Times New Roman" w:hAnsi="Times New Roman" w:cs="Times New Roman"/>
          <w:bCs/>
          <w:sz w:val="24"/>
          <w:szCs w:val="24"/>
        </w:rPr>
        <w:t xml:space="preserve">Jan </w:t>
      </w:r>
      <w:r w:rsidR="008730D4" w:rsidRPr="00A55124">
        <w:rPr>
          <w:rFonts w:ascii="Times New Roman" w:hAnsi="Times New Roman" w:cs="Times New Roman"/>
          <w:bCs/>
          <w:sz w:val="24"/>
          <w:szCs w:val="24"/>
        </w:rPr>
        <w:t>20</w:t>
      </w:r>
      <w:r w:rsidR="00662BF2" w:rsidRPr="00A55124">
        <w:rPr>
          <w:rFonts w:ascii="Times New Roman" w:hAnsi="Times New Roman" w:cs="Times New Roman"/>
          <w:bCs/>
          <w:sz w:val="24"/>
          <w:szCs w:val="24"/>
        </w:rPr>
        <w:t>1</w:t>
      </w:r>
      <w:r w:rsidR="008730D4" w:rsidRPr="00A55124">
        <w:rPr>
          <w:rFonts w:ascii="Times New Roman" w:hAnsi="Times New Roman" w:cs="Times New Roman"/>
          <w:bCs/>
          <w:sz w:val="24"/>
          <w:szCs w:val="24"/>
        </w:rPr>
        <w:t>5-</w:t>
      </w:r>
      <w:r w:rsidR="00662BF2" w:rsidRPr="00A55124">
        <w:rPr>
          <w:rFonts w:ascii="Times New Roman" w:hAnsi="Times New Roman" w:cs="Times New Roman"/>
          <w:bCs/>
          <w:sz w:val="24"/>
          <w:szCs w:val="24"/>
        </w:rPr>
        <w:t xml:space="preserve"> Mar </w:t>
      </w:r>
      <w:r w:rsidR="008730D4" w:rsidRPr="00A55124">
        <w:rPr>
          <w:rFonts w:ascii="Times New Roman" w:hAnsi="Times New Roman" w:cs="Times New Roman"/>
          <w:bCs/>
          <w:sz w:val="24"/>
          <w:szCs w:val="24"/>
        </w:rPr>
        <w:t>20</w:t>
      </w:r>
      <w:r w:rsidR="00662BF2" w:rsidRPr="00A55124">
        <w:rPr>
          <w:rFonts w:ascii="Times New Roman" w:hAnsi="Times New Roman" w:cs="Times New Roman"/>
          <w:bCs/>
          <w:sz w:val="24"/>
          <w:szCs w:val="24"/>
        </w:rPr>
        <w:t>1</w:t>
      </w:r>
      <w:r w:rsidR="008730D4" w:rsidRPr="00A55124">
        <w:rPr>
          <w:rFonts w:ascii="Times New Roman" w:hAnsi="Times New Roman" w:cs="Times New Roman"/>
          <w:bCs/>
          <w:sz w:val="24"/>
          <w:szCs w:val="24"/>
        </w:rPr>
        <w:t xml:space="preserve">6 and </w:t>
      </w:r>
      <w:r w:rsidR="00662BF2" w:rsidRPr="00A55124">
        <w:rPr>
          <w:rFonts w:ascii="Times New Roman" w:hAnsi="Times New Roman" w:cs="Times New Roman"/>
          <w:bCs/>
          <w:sz w:val="24"/>
          <w:szCs w:val="24"/>
        </w:rPr>
        <w:t xml:space="preserve">Aug </w:t>
      </w:r>
      <w:r w:rsidRPr="00A55124">
        <w:rPr>
          <w:rFonts w:ascii="Times New Roman" w:hAnsi="Times New Roman" w:cs="Times New Roman"/>
          <w:bCs/>
          <w:sz w:val="24"/>
          <w:szCs w:val="24"/>
        </w:rPr>
        <w:t xml:space="preserve">2017 – </w:t>
      </w:r>
      <w:r w:rsidR="00662BF2" w:rsidRPr="00A55124">
        <w:rPr>
          <w:rFonts w:ascii="Times New Roman" w:hAnsi="Times New Roman" w:cs="Times New Roman"/>
          <w:bCs/>
          <w:sz w:val="24"/>
          <w:szCs w:val="24"/>
        </w:rPr>
        <w:t xml:space="preserve">Jul </w:t>
      </w:r>
      <w:r w:rsidRPr="00A55124">
        <w:rPr>
          <w:rFonts w:ascii="Times New Roman" w:hAnsi="Times New Roman" w:cs="Times New Roman"/>
          <w:bCs/>
          <w:sz w:val="24"/>
          <w:szCs w:val="24"/>
        </w:rPr>
        <w:t>2018.</w:t>
      </w:r>
    </w:p>
    <w:p w14:paraId="38790D6E" w14:textId="3F701318" w:rsidR="001A4584" w:rsidRPr="00A55124" w:rsidRDefault="00662BF2" w:rsidP="00E0071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5124">
        <w:rPr>
          <w:rFonts w:ascii="Times New Roman" w:hAnsi="Times New Roman" w:cs="Times New Roman"/>
          <w:bCs/>
          <w:sz w:val="24"/>
          <w:szCs w:val="24"/>
        </w:rPr>
        <w:t>Postdoctoral Research Fellow</w:t>
      </w:r>
      <w:r w:rsidR="00433536" w:rsidRPr="00A55124">
        <w:rPr>
          <w:rFonts w:ascii="Times New Roman" w:hAnsi="Times New Roman" w:cs="Times New Roman"/>
          <w:bCs/>
          <w:sz w:val="24"/>
          <w:szCs w:val="24"/>
        </w:rPr>
        <w:t xml:space="preserve"> at Speech and Feeding Disorders Lab</w:t>
      </w:r>
      <w:r w:rsidR="008730D4" w:rsidRPr="00A55124">
        <w:rPr>
          <w:rFonts w:ascii="Times New Roman" w:hAnsi="Times New Roman" w:cs="Times New Roman"/>
          <w:bCs/>
          <w:sz w:val="24"/>
          <w:szCs w:val="24"/>
        </w:rPr>
        <w:t>,</w:t>
      </w:r>
      <w:r w:rsidR="00450778" w:rsidRPr="00A55124">
        <w:rPr>
          <w:rFonts w:ascii="Times New Roman" w:hAnsi="Times New Roman" w:cs="Times New Roman"/>
          <w:bCs/>
          <w:sz w:val="24"/>
          <w:szCs w:val="24"/>
        </w:rPr>
        <w:t xml:space="preserve"> M</w:t>
      </w:r>
      <w:r w:rsidR="00433536" w:rsidRPr="00A55124">
        <w:rPr>
          <w:rFonts w:ascii="Times New Roman" w:hAnsi="Times New Roman" w:cs="Times New Roman"/>
          <w:bCs/>
          <w:sz w:val="24"/>
          <w:szCs w:val="24"/>
        </w:rPr>
        <w:t>GH</w:t>
      </w:r>
      <w:r w:rsidR="001A4584" w:rsidRPr="00A551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0778" w:rsidRPr="00A55124">
        <w:rPr>
          <w:rFonts w:ascii="Times New Roman" w:hAnsi="Times New Roman" w:cs="Times New Roman"/>
          <w:bCs/>
          <w:sz w:val="24"/>
          <w:szCs w:val="24"/>
        </w:rPr>
        <w:t>Institu</w:t>
      </w:r>
      <w:r w:rsidR="00433536" w:rsidRPr="00A55124">
        <w:rPr>
          <w:rFonts w:ascii="Times New Roman" w:hAnsi="Times New Roman" w:cs="Times New Roman"/>
          <w:bCs/>
          <w:sz w:val="24"/>
          <w:szCs w:val="24"/>
        </w:rPr>
        <w:t>te of Health Professionals (MGH</w:t>
      </w:r>
      <w:r w:rsidR="00450778" w:rsidRPr="00A55124">
        <w:rPr>
          <w:rFonts w:ascii="Times New Roman" w:hAnsi="Times New Roman" w:cs="Times New Roman"/>
          <w:bCs/>
          <w:sz w:val="24"/>
          <w:szCs w:val="24"/>
        </w:rPr>
        <w:t>IHP), Boston, MA. Aug 2018 – present.</w:t>
      </w:r>
    </w:p>
    <w:p w14:paraId="14BAEEC5" w14:textId="18DA2DF9" w:rsidR="008730D4" w:rsidRPr="00A55124" w:rsidRDefault="008730D4" w:rsidP="00E0071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5124">
        <w:rPr>
          <w:rFonts w:ascii="Times New Roman" w:hAnsi="Times New Roman" w:cs="Times New Roman"/>
          <w:bCs/>
          <w:sz w:val="24"/>
          <w:szCs w:val="24"/>
        </w:rPr>
        <w:t xml:space="preserve">Research Collaborator at </w:t>
      </w:r>
      <w:proofErr w:type="spellStart"/>
      <w:r w:rsidR="00662BF2" w:rsidRPr="00A55124">
        <w:rPr>
          <w:rFonts w:ascii="Times New Roman" w:hAnsi="Times New Roman" w:cs="Times New Roman"/>
          <w:bCs/>
          <w:sz w:val="24"/>
          <w:szCs w:val="24"/>
        </w:rPr>
        <w:t>Athinoula</w:t>
      </w:r>
      <w:proofErr w:type="spellEnd"/>
      <w:r w:rsidR="00662BF2" w:rsidRPr="00A551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5124">
        <w:rPr>
          <w:rFonts w:ascii="Times New Roman" w:hAnsi="Times New Roman" w:cs="Times New Roman"/>
          <w:bCs/>
          <w:sz w:val="24"/>
          <w:szCs w:val="24"/>
        </w:rPr>
        <w:t>Martinos Center</w:t>
      </w:r>
      <w:r w:rsidR="00662BF2" w:rsidRPr="00A55124">
        <w:rPr>
          <w:rFonts w:ascii="Times New Roman" w:hAnsi="Times New Roman" w:cs="Times New Roman"/>
          <w:bCs/>
          <w:sz w:val="24"/>
          <w:szCs w:val="24"/>
        </w:rPr>
        <w:t xml:space="preserve"> Biomedical Imaging</w:t>
      </w:r>
      <w:r w:rsidRPr="00A55124">
        <w:rPr>
          <w:rFonts w:ascii="Times New Roman" w:hAnsi="Times New Roman" w:cs="Times New Roman"/>
          <w:bCs/>
          <w:sz w:val="24"/>
          <w:szCs w:val="24"/>
        </w:rPr>
        <w:t>, Harvard Medical School (HMS), Boston, MA. Mar 2020 – present.</w:t>
      </w:r>
    </w:p>
    <w:p w14:paraId="785A8831" w14:textId="6D473FD2" w:rsidR="008730D4" w:rsidRPr="00A55124" w:rsidRDefault="008730D4" w:rsidP="00E0071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5124">
        <w:rPr>
          <w:rFonts w:ascii="Times New Roman" w:hAnsi="Times New Roman" w:cs="Times New Roman"/>
          <w:bCs/>
          <w:sz w:val="24"/>
          <w:szCs w:val="24"/>
        </w:rPr>
        <w:t xml:space="preserve">Research </w:t>
      </w:r>
      <w:r w:rsidR="0006712A" w:rsidRPr="00A55124">
        <w:rPr>
          <w:rFonts w:ascii="Times New Roman" w:hAnsi="Times New Roman" w:cs="Times New Roman"/>
          <w:bCs/>
          <w:sz w:val="24"/>
          <w:szCs w:val="24"/>
        </w:rPr>
        <w:t>Trainee</w:t>
      </w:r>
      <w:r w:rsidRPr="00A55124">
        <w:rPr>
          <w:rFonts w:ascii="Times New Roman" w:hAnsi="Times New Roman" w:cs="Times New Roman"/>
          <w:bCs/>
          <w:sz w:val="24"/>
          <w:szCs w:val="24"/>
        </w:rPr>
        <w:t xml:space="preserve"> at Psychiatric Neuroimaging Lab</w:t>
      </w:r>
      <w:r w:rsidR="0006712A" w:rsidRPr="00A55124">
        <w:rPr>
          <w:rFonts w:ascii="Times New Roman" w:hAnsi="Times New Roman" w:cs="Times New Roman"/>
          <w:bCs/>
          <w:sz w:val="24"/>
          <w:szCs w:val="24"/>
        </w:rPr>
        <w:t xml:space="preserve"> (PNL), </w:t>
      </w:r>
      <w:r w:rsidRPr="00A55124">
        <w:rPr>
          <w:rFonts w:ascii="Times New Roman" w:hAnsi="Times New Roman" w:cs="Times New Roman"/>
          <w:bCs/>
          <w:sz w:val="24"/>
          <w:szCs w:val="24"/>
        </w:rPr>
        <w:t xml:space="preserve">Brigham Women Hospital, </w:t>
      </w:r>
      <w:r w:rsidR="0006712A" w:rsidRPr="00A55124">
        <w:rPr>
          <w:rFonts w:ascii="Times New Roman" w:hAnsi="Times New Roman" w:cs="Times New Roman"/>
          <w:bCs/>
          <w:sz w:val="24"/>
          <w:szCs w:val="24"/>
        </w:rPr>
        <w:t>Harvard Medical School</w:t>
      </w:r>
      <w:r w:rsidRPr="00A55124">
        <w:rPr>
          <w:rFonts w:ascii="Times New Roman" w:hAnsi="Times New Roman" w:cs="Times New Roman"/>
          <w:bCs/>
          <w:sz w:val="24"/>
          <w:szCs w:val="24"/>
        </w:rPr>
        <w:t xml:space="preserve">, Boston, MA. </w:t>
      </w:r>
      <w:r w:rsidR="003E59EE" w:rsidRPr="00A55124">
        <w:rPr>
          <w:rFonts w:ascii="Times New Roman" w:hAnsi="Times New Roman" w:cs="Times New Roman"/>
          <w:bCs/>
          <w:sz w:val="24"/>
          <w:szCs w:val="24"/>
        </w:rPr>
        <w:t xml:space="preserve">Feb 2020 – </w:t>
      </w:r>
      <w:r w:rsidR="005E75D8" w:rsidRPr="00A55124">
        <w:rPr>
          <w:rFonts w:ascii="Times New Roman" w:hAnsi="Times New Roman" w:cs="Times New Roman"/>
          <w:bCs/>
          <w:sz w:val="24"/>
          <w:szCs w:val="24"/>
        </w:rPr>
        <w:t>Jun 2021</w:t>
      </w:r>
      <w:r w:rsidR="003E59EE" w:rsidRPr="00A55124">
        <w:rPr>
          <w:rFonts w:ascii="Times New Roman" w:hAnsi="Times New Roman" w:cs="Times New Roman"/>
          <w:bCs/>
          <w:sz w:val="24"/>
          <w:szCs w:val="24"/>
        </w:rPr>
        <w:t>.</w:t>
      </w:r>
    </w:p>
    <w:p w14:paraId="7CD51BFE" w14:textId="77777777" w:rsidR="00662BF2" w:rsidRPr="00A55124" w:rsidRDefault="00662BF2" w:rsidP="00B96BC1">
      <w:pPr>
        <w:autoSpaceDE w:val="0"/>
        <w:autoSpaceDN w:val="0"/>
        <w:adjustRightInd w:val="0"/>
        <w:spacing w:before="120" w:after="120"/>
        <w:jc w:val="center"/>
        <w:rPr>
          <w:b/>
          <w:bCs/>
        </w:rPr>
      </w:pPr>
    </w:p>
    <w:p w14:paraId="7181D9C1" w14:textId="4281E56A" w:rsidR="00E6678D" w:rsidRPr="00A55124" w:rsidRDefault="00433536" w:rsidP="00B96BC1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b/>
          <w:bCs/>
        </w:rPr>
      </w:pPr>
      <w:r w:rsidRPr="00A55124">
        <w:rPr>
          <w:b/>
          <w:bCs/>
        </w:rPr>
        <w:t>GRANT AWARDS</w:t>
      </w:r>
    </w:p>
    <w:p w14:paraId="75BAA849" w14:textId="12266B5F" w:rsidR="00433536" w:rsidRPr="00A55124" w:rsidRDefault="00433536" w:rsidP="00E0071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Autospacing="1" w:after="100" w:afterAutospacing="1"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55124">
        <w:rPr>
          <w:rFonts w:ascii="Times New Roman" w:hAnsi="Times New Roman" w:cs="Times New Roman"/>
          <w:b/>
          <w:sz w:val="24"/>
          <w:szCs w:val="24"/>
        </w:rPr>
        <w:t xml:space="preserve">R01 Minority </w:t>
      </w:r>
      <w:r w:rsidR="00C968A5" w:rsidRPr="00A55124">
        <w:rPr>
          <w:rFonts w:ascii="Times New Roman" w:hAnsi="Times New Roman" w:cs="Times New Roman"/>
          <w:b/>
          <w:sz w:val="24"/>
          <w:szCs w:val="24"/>
        </w:rPr>
        <w:t xml:space="preserve">Administrative </w:t>
      </w:r>
      <w:r w:rsidRPr="00A55124">
        <w:rPr>
          <w:rFonts w:ascii="Times New Roman" w:hAnsi="Times New Roman" w:cs="Times New Roman"/>
          <w:b/>
          <w:sz w:val="24"/>
          <w:szCs w:val="24"/>
        </w:rPr>
        <w:t>Supplement.</w:t>
      </w:r>
      <w:r w:rsidRPr="00A55124">
        <w:rPr>
          <w:rFonts w:ascii="Times New Roman" w:hAnsi="Times New Roman" w:cs="Times New Roman"/>
          <w:sz w:val="24"/>
          <w:szCs w:val="24"/>
        </w:rPr>
        <w:t xml:space="preserve"> The development and validation of a novel tool for the assessment of bulbar dysfunction in ALS. </w:t>
      </w:r>
      <w:r w:rsidRPr="00A55124">
        <w:rPr>
          <w:rFonts w:ascii="Times New Roman" w:hAnsi="Times New Roman" w:cs="Times New Roman"/>
          <w:sz w:val="24"/>
          <w:szCs w:val="24"/>
          <w:lang w:val="pt-BR"/>
        </w:rPr>
        <w:t>PI: Jordan R. Green</w:t>
      </w:r>
      <w:r w:rsidR="00CB0793" w:rsidRPr="00A55124">
        <w:rPr>
          <w:rFonts w:ascii="Times New Roman" w:hAnsi="Times New Roman" w:cs="Times New Roman"/>
          <w:sz w:val="24"/>
          <w:szCs w:val="24"/>
          <w:lang w:val="pt-BR"/>
        </w:rPr>
        <w:t>, Yana Yunusova</w:t>
      </w:r>
      <w:r w:rsidRPr="00A55124">
        <w:rPr>
          <w:rFonts w:ascii="Times New Roman" w:hAnsi="Times New Roman" w:cs="Times New Roman"/>
          <w:sz w:val="24"/>
          <w:szCs w:val="24"/>
          <w:lang w:val="pt-BR"/>
        </w:rPr>
        <w:t>. 3R01DC017291-02S1 (Mar 2020- Feb 2022)</w:t>
      </w:r>
      <w:r w:rsidR="00D70F74" w:rsidRPr="00A55124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10108CF9" w14:textId="78A98789" w:rsidR="00B96BC1" w:rsidRPr="00A55124" w:rsidRDefault="00B96BC1" w:rsidP="00B96BC1">
      <w:pPr>
        <w:autoSpaceDE w:val="0"/>
        <w:autoSpaceDN w:val="0"/>
        <w:adjustRightInd w:val="0"/>
        <w:spacing w:before="100" w:beforeAutospacing="1" w:after="100" w:afterAutospacing="1"/>
        <w:ind w:left="360" w:hanging="360"/>
        <w:jc w:val="center"/>
        <w:rPr>
          <w:b/>
          <w:lang w:val="en-US"/>
        </w:rPr>
      </w:pPr>
      <w:r w:rsidRPr="00A55124">
        <w:rPr>
          <w:b/>
          <w:lang w:val="en-US"/>
        </w:rPr>
        <w:lastRenderedPageBreak/>
        <w:t>AREA EDITOR</w:t>
      </w:r>
    </w:p>
    <w:p w14:paraId="65FCE8FF" w14:textId="77777777" w:rsidR="00B96BC1" w:rsidRPr="00A55124" w:rsidRDefault="00B96BC1" w:rsidP="00B96BC1">
      <w:pPr>
        <w:autoSpaceDE w:val="0"/>
        <w:autoSpaceDN w:val="0"/>
        <w:adjustRightInd w:val="0"/>
        <w:spacing w:before="100" w:beforeAutospacing="1" w:after="100" w:afterAutospacing="1"/>
        <w:ind w:left="360" w:hanging="360"/>
        <w:rPr>
          <w:bCs/>
          <w:lang w:val="en-US"/>
        </w:rPr>
      </w:pPr>
      <w:r w:rsidRPr="00A55124">
        <w:rPr>
          <w:bCs/>
          <w:lang w:val="en-US"/>
        </w:rPr>
        <w:t>1. Archives of Clinical Psychiatry</w:t>
      </w:r>
    </w:p>
    <w:p w14:paraId="784CDF4B" w14:textId="1FF43C5D" w:rsidR="00B96BC1" w:rsidRPr="00A55124" w:rsidRDefault="00B96BC1" w:rsidP="00B96BC1">
      <w:pPr>
        <w:autoSpaceDE w:val="0"/>
        <w:autoSpaceDN w:val="0"/>
        <w:adjustRightInd w:val="0"/>
        <w:spacing w:before="100" w:beforeAutospacing="1" w:after="100" w:afterAutospacing="1"/>
        <w:ind w:left="360" w:hanging="360"/>
        <w:jc w:val="center"/>
        <w:rPr>
          <w:b/>
        </w:rPr>
      </w:pPr>
      <w:r w:rsidRPr="00A55124">
        <w:rPr>
          <w:b/>
        </w:rPr>
        <w:t>PEER REVIEWER</w:t>
      </w:r>
    </w:p>
    <w:p w14:paraId="381F3BCE" w14:textId="77777777" w:rsidR="00B96BC1" w:rsidRPr="00A55124" w:rsidRDefault="00B96BC1" w:rsidP="00E00713">
      <w:pPr>
        <w:pStyle w:val="ListParagraph"/>
        <w:numPr>
          <w:ilvl w:val="0"/>
          <w:numId w:val="6"/>
        </w:numPr>
        <w:spacing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55124">
        <w:rPr>
          <w:rFonts w:ascii="Times New Roman" w:hAnsi="Times New Roman" w:cs="Times New Roman"/>
          <w:sz w:val="24"/>
          <w:szCs w:val="24"/>
        </w:rPr>
        <w:t>Neurology</w:t>
      </w:r>
    </w:p>
    <w:p w14:paraId="2146158B" w14:textId="77777777" w:rsidR="00B96BC1" w:rsidRPr="00A55124" w:rsidRDefault="00B96BC1" w:rsidP="00E00713">
      <w:pPr>
        <w:pStyle w:val="ListParagraph"/>
        <w:numPr>
          <w:ilvl w:val="0"/>
          <w:numId w:val="6"/>
        </w:numPr>
        <w:spacing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55124">
        <w:rPr>
          <w:rFonts w:ascii="Times New Roman" w:hAnsi="Times New Roman" w:cs="Times New Roman"/>
          <w:sz w:val="24"/>
          <w:szCs w:val="24"/>
          <w:shd w:val="clear" w:color="auto" w:fill="FFFFFF"/>
        </w:rPr>
        <w:t>Psychological Reports (SAGE Journals)</w:t>
      </w:r>
    </w:p>
    <w:p w14:paraId="18B548D2" w14:textId="77777777" w:rsidR="00B96BC1" w:rsidRPr="00A55124" w:rsidRDefault="00B96BC1" w:rsidP="00E00713">
      <w:pPr>
        <w:pStyle w:val="ListParagraph"/>
        <w:numPr>
          <w:ilvl w:val="0"/>
          <w:numId w:val="6"/>
        </w:numPr>
        <w:spacing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55124">
        <w:rPr>
          <w:rFonts w:ascii="Times New Roman" w:hAnsi="Times New Roman" w:cs="Times New Roman"/>
          <w:sz w:val="24"/>
          <w:szCs w:val="24"/>
          <w:shd w:val="clear" w:color="auto" w:fill="FFFFFF"/>
        </w:rPr>
        <w:t>Frontiers in Neurology</w:t>
      </w:r>
    </w:p>
    <w:p w14:paraId="7DB75329" w14:textId="77777777" w:rsidR="00B96BC1" w:rsidRPr="00A55124" w:rsidRDefault="00B96BC1" w:rsidP="00E00713">
      <w:pPr>
        <w:pStyle w:val="ListParagraph"/>
        <w:numPr>
          <w:ilvl w:val="0"/>
          <w:numId w:val="6"/>
        </w:numPr>
        <w:spacing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55124">
        <w:rPr>
          <w:rFonts w:ascii="Times New Roman" w:hAnsi="Times New Roman" w:cs="Times New Roman"/>
          <w:sz w:val="24"/>
          <w:szCs w:val="24"/>
        </w:rPr>
        <w:t>Frontiers in Human Neuroscience</w:t>
      </w:r>
    </w:p>
    <w:p w14:paraId="7CFE58E8" w14:textId="77777777" w:rsidR="00B96BC1" w:rsidRPr="00A55124" w:rsidRDefault="00B96BC1" w:rsidP="00E0071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  <w:lang w:val="pt-BR"/>
        </w:rPr>
      </w:pPr>
      <w:r w:rsidRPr="00A55124">
        <w:rPr>
          <w:rFonts w:ascii="Times New Roman" w:hAnsi="Times New Roman" w:cs="Times New Roman"/>
          <w:sz w:val="24"/>
          <w:szCs w:val="24"/>
        </w:rPr>
        <w:t>Journal of Experimental Neuroscience</w:t>
      </w:r>
    </w:p>
    <w:p w14:paraId="44A5B6CA" w14:textId="77777777" w:rsidR="00B96BC1" w:rsidRPr="00A55124" w:rsidRDefault="00B96BC1" w:rsidP="00E0071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  <w:lang w:val="pt-BR"/>
        </w:rPr>
      </w:pPr>
      <w:r w:rsidRPr="00A55124">
        <w:rPr>
          <w:rFonts w:ascii="Times New Roman" w:hAnsi="Times New Roman" w:cs="Times New Roman"/>
          <w:sz w:val="24"/>
          <w:szCs w:val="24"/>
        </w:rPr>
        <w:t>Trails</w:t>
      </w:r>
    </w:p>
    <w:p w14:paraId="24623CA0" w14:textId="77777777" w:rsidR="00B96BC1" w:rsidRPr="00A55124" w:rsidRDefault="00B96BC1" w:rsidP="00E00713">
      <w:pPr>
        <w:pStyle w:val="ListParagraph"/>
        <w:numPr>
          <w:ilvl w:val="0"/>
          <w:numId w:val="6"/>
        </w:numPr>
        <w:shd w:val="clear" w:color="auto" w:fill="FFFFFF"/>
        <w:spacing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55124">
        <w:rPr>
          <w:rFonts w:ascii="Times New Roman" w:eastAsia="Times New Roman" w:hAnsi="Times New Roman" w:cs="Times New Roman"/>
          <w:sz w:val="24"/>
          <w:szCs w:val="24"/>
        </w:rPr>
        <w:t xml:space="preserve">Journal of Multidisciplinary Healthcare </w:t>
      </w:r>
    </w:p>
    <w:p w14:paraId="67BC8669" w14:textId="77777777" w:rsidR="00B96BC1" w:rsidRPr="00A55124" w:rsidRDefault="00B96BC1" w:rsidP="00E00713">
      <w:pPr>
        <w:pStyle w:val="ListParagraph"/>
        <w:numPr>
          <w:ilvl w:val="0"/>
          <w:numId w:val="6"/>
        </w:numPr>
        <w:shd w:val="clear" w:color="auto" w:fill="FFFFFF"/>
        <w:spacing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55124">
        <w:rPr>
          <w:rFonts w:ascii="Times New Roman" w:eastAsia="Times New Roman" w:hAnsi="Times New Roman" w:cs="Times New Roman"/>
          <w:sz w:val="24"/>
          <w:szCs w:val="24"/>
        </w:rPr>
        <w:t xml:space="preserve">Neuropsychiatric Disease and Treatment </w:t>
      </w:r>
    </w:p>
    <w:p w14:paraId="467D6481" w14:textId="77777777" w:rsidR="00B96BC1" w:rsidRPr="00A55124" w:rsidRDefault="00B96BC1" w:rsidP="00E00713">
      <w:pPr>
        <w:pStyle w:val="ListParagraph"/>
        <w:numPr>
          <w:ilvl w:val="0"/>
          <w:numId w:val="6"/>
        </w:numPr>
        <w:shd w:val="clear" w:color="auto" w:fill="FFFFFF"/>
        <w:spacing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55124">
        <w:rPr>
          <w:rFonts w:ascii="Times New Roman" w:eastAsia="Times New Roman" w:hAnsi="Times New Roman" w:cs="Times New Roman"/>
          <w:sz w:val="24"/>
          <w:szCs w:val="24"/>
        </w:rPr>
        <w:t>Open Access Journal of Clinical Trials</w:t>
      </w:r>
    </w:p>
    <w:p w14:paraId="53857417" w14:textId="77777777" w:rsidR="00B96BC1" w:rsidRPr="00A55124" w:rsidRDefault="00B96BC1" w:rsidP="00E00713">
      <w:pPr>
        <w:pStyle w:val="ListParagraph"/>
        <w:numPr>
          <w:ilvl w:val="0"/>
          <w:numId w:val="6"/>
        </w:numPr>
        <w:shd w:val="clear" w:color="auto" w:fill="FFFFFF"/>
        <w:spacing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55124">
        <w:rPr>
          <w:rFonts w:ascii="Times New Roman" w:eastAsia="Times New Roman" w:hAnsi="Times New Roman" w:cs="Times New Roman"/>
          <w:sz w:val="24"/>
          <w:szCs w:val="24"/>
        </w:rPr>
        <w:t xml:space="preserve">Psychology Research and Behavior Management </w:t>
      </w:r>
    </w:p>
    <w:p w14:paraId="41C37E48" w14:textId="77777777" w:rsidR="00B96BC1" w:rsidRPr="00A55124" w:rsidRDefault="00B96BC1" w:rsidP="00E0071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55124">
        <w:rPr>
          <w:rFonts w:ascii="Times New Roman" w:hAnsi="Times New Roman" w:cs="Times New Roman"/>
          <w:sz w:val="24"/>
          <w:szCs w:val="24"/>
        </w:rPr>
        <w:t xml:space="preserve">Archives of Clinical Psychiatry </w:t>
      </w:r>
    </w:p>
    <w:p w14:paraId="03D06787" w14:textId="77777777" w:rsidR="00B96BC1" w:rsidRPr="00A55124" w:rsidRDefault="00B96BC1" w:rsidP="00E0071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55124">
        <w:rPr>
          <w:rFonts w:ascii="Times New Roman" w:hAnsi="Times New Roman" w:cs="Times New Roman"/>
          <w:sz w:val="24"/>
          <w:szCs w:val="24"/>
        </w:rPr>
        <w:t>Current Psychology</w:t>
      </w:r>
    </w:p>
    <w:p w14:paraId="6D205193" w14:textId="77777777" w:rsidR="00B96BC1" w:rsidRPr="00A55124" w:rsidRDefault="00B96BC1" w:rsidP="00E0071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55124">
        <w:rPr>
          <w:rFonts w:ascii="Times New Roman" w:hAnsi="Times New Roman" w:cs="Times New Roman"/>
          <w:sz w:val="24"/>
          <w:szCs w:val="24"/>
        </w:rPr>
        <w:t xml:space="preserve">Principles and Practice of Clinical Research journal </w:t>
      </w:r>
    </w:p>
    <w:p w14:paraId="0BE662B3" w14:textId="77777777" w:rsidR="00B96BC1" w:rsidRPr="00A55124" w:rsidRDefault="00B96BC1" w:rsidP="00E0071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55124">
        <w:rPr>
          <w:rFonts w:ascii="Times New Roman" w:hAnsi="Times New Roman" w:cs="Times New Roman"/>
          <w:sz w:val="24"/>
          <w:szCs w:val="24"/>
        </w:rPr>
        <w:t>Journal Abnormal Behavioral and Psychology</w:t>
      </w:r>
    </w:p>
    <w:p w14:paraId="20652EE4" w14:textId="77777777" w:rsidR="00B96BC1" w:rsidRPr="00A55124" w:rsidRDefault="00B96BC1" w:rsidP="00E0071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  <w:lang w:val="pt-BR"/>
        </w:rPr>
      </w:pPr>
      <w:r w:rsidRPr="00A55124">
        <w:rPr>
          <w:rFonts w:ascii="Times New Roman" w:hAnsi="Times New Roman" w:cs="Times New Roman"/>
          <w:sz w:val="24"/>
          <w:szCs w:val="24"/>
          <w:lang w:val="pt-BR"/>
        </w:rPr>
        <w:t>Revista Brasileira de Psiquiatria</w:t>
      </w:r>
    </w:p>
    <w:p w14:paraId="64C4ADB4" w14:textId="77777777" w:rsidR="00B96BC1" w:rsidRPr="00A55124" w:rsidRDefault="00B96BC1" w:rsidP="00E0071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  <w:lang w:val="pt-BR"/>
        </w:rPr>
      </w:pPr>
      <w:r w:rsidRPr="00A55124">
        <w:rPr>
          <w:rFonts w:ascii="Times New Roman" w:hAnsi="Times New Roman" w:cs="Times New Roman"/>
          <w:sz w:val="24"/>
          <w:szCs w:val="24"/>
          <w:lang w:val="pt-BR"/>
        </w:rPr>
        <w:t xml:space="preserve">Jornal Brasileiro de Psiquiatria </w:t>
      </w:r>
    </w:p>
    <w:p w14:paraId="6848BA2A" w14:textId="77777777" w:rsidR="00B96BC1" w:rsidRPr="00A55124" w:rsidRDefault="00B96BC1" w:rsidP="00E0071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55124">
        <w:rPr>
          <w:rFonts w:ascii="Times New Roman" w:hAnsi="Times New Roman" w:cs="Times New Roman"/>
          <w:sz w:val="24"/>
          <w:szCs w:val="24"/>
        </w:rPr>
        <w:t xml:space="preserve">Brain and Language </w:t>
      </w:r>
    </w:p>
    <w:p w14:paraId="491ACD0D" w14:textId="77777777" w:rsidR="00B96BC1" w:rsidRPr="00A55124" w:rsidRDefault="00B96BC1" w:rsidP="00E0071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55124">
        <w:rPr>
          <w:rFonts w:ascii="Times New Roman" w:hAnsi="Times New Roman" w:cs="Times New Roman"/>
          <w:sz w:val="24"/>
          <w:szCs w:val="24"/>
        </w:rPr>
        <w:t xml:space="preserve">Dementia &amp; </w:t>
      </w:r>
      <w:proofErr w:type="spellStart"/>
      <w:r w:rsidRPr="00A55124">
        <w:rPr>
          <w:rFonts w:ascii="Times New Roman" w:hAnsi="Times New Roman" w:cs="Times New Roman"/>
          <w:sz w:val="24"/>
          <w:szCs w:val="24"/>
        </w:rPr>
        <w:t>Neuropsychologia</w:t>
      </w:r>
      <w:proofErr w:type="spellEnd"/>
      <w:r w:rsidRPr="00A551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3945DD" w14:textId="77777777" w:rsidR="00B96BC1" w:rsidRPr="00A55124" w:rsidRDefault="00B96BC1" w:rsidP="00E0071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55124">
        <w:rPr>
          <w:rFonts w:ascii="Times New Roman" w:hAnsi="Times New Roman" w:cs="Times New Roman"/>
          <w:sz w:val="24"/>
          <w:szCs w:val="24"/>
        </w:rPr>
        <w:t>The Journal of Clinical Psychiatry</w:t>
      </w:r>
    </w:p>
    <w:p w14:paraId="4439F678" w14:textId="77777777" w:rsidR="00B96BC1" w:rsidRPr="00A55124" w:rsidRDefault="00B96BC1" w:rsidP="00E0071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55124">
        <w:rPr>
          <w:rFonts w:ascii="Times New Roman" w:hAnsi="Times New Roman" w:cs="Times New Roman"/>
          <w:sz w:val="24"/>
          <w:szCs w:val="24"/>
        </w:rPr>
        <w:t>OBM Neurology</w:t>
      </w:r>
    </w:p>
    <w:p w14:paraId="7EB1227F" w14:textId="77777777" w:rsidR="00B96BC1" w:rsidRPr="00A55124" w:rsidRDefault="00B96BC1" w:rsidP="00E00713">
      <w:pPr>
        <w:pStyle w:val="ListParagraph"/>
        <w:numPr>
          <w:ilvl w:val="0"/>
          <w:numId w:val="6"/>
        </w:numPr>
        <w:spacing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5124">
        <w:rPr>
          <w:rFonts w:ascii="Times New Roman" w:hAnsi="Times New Roman" w:cs="Times New Roman"/>
          <w:sz w:val="24"/>
          <w:szCs w:val="24"/>
          <w:shd w:val="clear" w:color="auto" w:fill="FFFFFF"/>
        </w:rPr>
        <w:t>Journal of Multidisciplinary Healthcare </w:t>
      </w:r>
    </w:p>
    <w:p w14:paraId="6C855839" w14:textId="77777777" w:rsidR="00B96BC1" w:rsidRPr="00A55124" w:rsidRDefault="00B96BC1" w:rsidP="00E00713">
      <w:pPr>
        <w:pStyle w:val="ListParagraph"/>
        <w:numPr>
          <w:ilvl w:val="0"/>
          <w:numId w:val="6"/>
        </w:numPr>
        <w:spacing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A55124">
        <w:rPr>
          <w:rFonts w:ascii="Times New Roman" w:hAnsi="Times New Roman" w:cs="Times New Roman"/>
          <w:sz w:val="24"/>
          <w:szCs w:val="24"/>
          <w:shd w:val="clear" w:color="auto" w:fill="FFFFFF"/>
        </w:rPr>
        <w:t>Neurophysiologie</w:t>
      </w:r>
      <w:proofErr w:type="spellEnd"/>
      <w:r w:rsidRPr="00A551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Clinique</w:t>
      </w:r>
    </w:p>
    <w:p w14:paraId="1C4993C3" w14:textId="77777777" w:rsidR="00A439CB" w:rsidRPr="00A55124" w:rsidRDefault="00A439CB" w:rsidP="001B3B77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b/>
          <w:bCs/>
        </w:rPr>
      </w:pPr>
    </w:p>
    <w:p w14:paraId="7CFB5CFD" w14:textId="21B44862" w:rsidR="00662BF2" w:rsidRPr="00A55124" w:rsidRDefault="00274E13" w:rsidP="001B3B77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Style w:val="docsum-authors"/>
          <w:b/>
          <w:bCs/>
        </w:rPr>
      </w:pPr>
      <w:r w:rsidRPr="00A55124">
        <w:rPr>
          <w:b/>
          <w:bCs/>
        </w:rPr>
        <w:t>PUBLICATIONS</w:t>
      </w:r>
    </w:p>
    <w:p w14:paraId="0B1A8941" w14:textId="77777777" w:rsidR="00A55124" w:rsidRPr="00A55124" w:rsidRDefault="00662BF2" w:rsidP="00E00713">
      <w:pPr>
        <w:pStyle w:val="ListParagraph"/>
        <w:numPr>
          <w:ilvl w:val="0"/>
          <w:numId w:val="9"/>
        </w:numPr>
        <w:shd w:val="clear" w:color="auto" w:fill="FFFFFF"/>
        <w:spacing w:after="360" w:line="240" w:lineRule="auto"/>
        <w:ind w:left="360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A55124">
        <w:rPr>
          <w:rStyle w:val="docsum-authors"/>
          <w:rFonts w:ascii="Times New Roman" w:hAnsi="Times New Roman" w:cs="Times New Roman"/>
          <w:b/>
          <w:bCs/>
          <w:sz w:val="24"/>
          <w:szCs w:val="24"/>
        </w:rPr>
        <w:t>Zaninotto AL</w:t>
      </w:r>
      <w:r w:rsidRPr="00A55124">
        <w:rPr>
          <w:rStyle w:val="docsum-authors"/>
          <w:rFonts w:ascii="Times New Roman" w:hAnsi="Times New Roman" w:cs="Times New Roman"/>
          <w:sz w:val="24"/>
          <w:szCs w:val="24"/>
        </w:rPr>
        <w:t xml:space="preserve">, Grassi DC, Duarte D, Rodrigues PA, </w:t>
      </w:r>
      <w:proofErr w:type="spellStart"/>
      <w:r w:rsidRPr="00A55124">
        <w:rPr>
          <w:rStyle w:val="docsum-authors"/>
          <w:rFonts w:ascii="Times New Roman" w:hAnsi="Times New Roman" w:cs="Times New Roman"/>
          <w:sz w:val="24"/>
          <w:szCs w:val="24"/>
        </w:rPr>
        <w:t>Feltrin</w:t>
      </w:r>
      <w:proofErr w:type="spellEnd"/>
      <w:r w:rsidRPr="00A55124">
        <w:rPr>
          <w:rStyle w:val="docsum-authors"/>
          <w:rFonts w:ascii="Times New Roman" w:hAnsi="Times New Roman" w:cs="Times New Roman"/>
          <w:sz w:val="24"/>
          <w:szCs w:val="24"/>
        </w:rPr>
        <w:t xml:space="preserve"> FS, </w:t>
      </w:r>
      <w:proofErr w:type="spellStart"/>
      <w:r w:rsidRPr="00A55124">
        <w:rPr>
          <w:rStyle w:val="docsum-authors"/>
          <w:rFonts w:ascii="Times New Roman" w:hAnsi="Times New Roman" w:cs="Times New Roman"/>
          <w:sz w:val="24"/>
          <w:szCs w:val="24"/>
        </w:rPr>
        <w:t>Macruz</w:t>
      </w:r>
      <w:proofErr w:type="spellEnd"/>
      <w:r w:rsidRPr="00A55124">
        <w:rPr>
          <w:rStyle w:val="docsum-authors"/>
          <w:rFonts w:ascii="Times New Roman" w:hAnsi="Times New Roman" w:cs="Times New Roman"/>
          <w:sz w:val="24"/>
          <w:szCs w:val="24"/>
        </w:rPr>
        <w:t xml:space="preserve"> FBC, </w:t>
      </w:r>
      <w:r w:rsidR="001B3B77" w:rsidRPr="00A55124">
        <w:rPr>
          <w:rStyle w:val="docsum-authors"/>
          <w:rFonts w:ascii="Times New Roman" w:hAnsi="Times New Roman" w:cs="Times New Roman"/>
          <w:sz w:val="24"/>
          <w:szCs w:val="24"/>
        </w:rPr>
        <w:t xml:space="preserve">Cardoso E, </w:t>
      </w:r>
      <w:proofErr w:type="spellStart"/>
      <w:r w:rsidRPr="00A55124">
        <w:rPr>
          <w:rStyle w:val="docsum-authors"/>
          <w:rFonts w:ascii="Times New Roman" w:hAnsi="Times New Roman" w:cs="Times New Roman"/>
          <w:sz w:val="24"/>
          <w:szCs w:val="24"/>
        </w:rPr>
        <w:t>Otaduy</w:t>
      </w:r>
      <w:proofErr w:type="spellEnd"/>
      <w:r w:rsidRPr="00A55124">
        <w:rPr>
          <w:rStyle w:val="docsum-authors"/>
          <w:rFonts w:ascii="Times New Roman" w:hAnsi="Times New Roman" w:cs="Times New Roman"/>
          <w:sz w:val="24"/>
          <w:szCs w:val="24"/>
        </w:rPr>
        <w:t xml:space="preserve"> MCG, Leite CC, Guirado VMP, Paiva WS, Santos Andrade C.</w:t>
      </w:r>
      <w:r w:rsidRPr="00A551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DTI-derived parameters differ between moderate and severe traumatic brain injury and its association with psychiatric scores. </w:t>
      </w:r>
      <w:r w:rsidRPr="00A5512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Neurological Sciences</w:t>
      </w:r>
      <w:r w:rsidRPr="00A551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2021</w:t>
      </w:r>
      <w:r w:rsidR="00FC0594" w:rsidRPr="00A5512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968A5" w:rsidRPr="00A551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968A5" w:rsidRPr="00A55124">
        <w:rPr>
          <w:rStyle w:val="id-label"/>
          <w:rFonts w:ascii="Times New Roman" w:hAnsi="Times New Roman" w:cs="Times New Roman"/>
          <w:sz w:val="24"/>
          <w:szCs w:val="24"/>
        </w:rPr>
        <w:t>PMID: </w:t>
      </w:r>
      <w:r w:rsidR="00C968A5" w:rsidRPr="00A55124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34264413</w:t>
      </w:r>
    </w:p>
    <w:p w14:paraId="45A10660" w14:textId="680E63E0" w:rsidR="001B3B77" w:rsidRPr="00A55124" w:rsidRDefault="00662BF2" w:rsidP="00E00713">
      <w:pPr>
        <w:pStyle w:val="ListParagraph"/>
        <w:numPr>
          <w:ilvl w:val="0"/>
          <w:numId w:val="9"/>
        </w:numPr>
        <w:shd w:val="clear" w:color="auto" w:fill="FFFFFF"/>
        <w:spacing w:after="36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5124">
        <w:rPr>
          <w:rFonts w:ascii="Times New Roman" w:hAnsi="Times New Roman" w:cs="Times New Roman"/>
          <w:b/>
          <w:bCs/>
          <w:sz w:val="24"/>
          <w:szCs w:val="24"/>
        </w:rPr>
        <w:t>Zaninotto AL</w:t>
      </w:r>
      <w:r w:rsidRPr="00A55124">
        <w:rPr>
          <w:rFonts w:ascii="Times New Roman" w:hAnsi="Times New Roman" w:cs="Times New Roman"/>
          <w:sz w:val="24"/>
          <w:szCs w:val="24"/>
        </w:rPr>
        <w:t xml:space="preserve">, Guzman JK, Stipancic KL, Perry BJ, Supnet ML, Go C, Sharma N, Green JR. </w:t>
      </w:r>
      <w:r w:rsidRPr="00A5512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Speech and Swallowing Deficits in X-Linked Dystonia-Parkinsonism</w:t>
      </w:r>
      <w:r w:rsidRPr="00A55124">
        <w:rPr>
          <w:rFonts w:ascii="Times New Roman" w:hAnsi="Times New Roman" w:cs="Times New Roman"/>
          <w:sz w:val="24"/>
          <w:szCs w:val="24"/>
        </w:rPr>
        <w:t xml:space="preserve">. </w:t>
      </w:r>
      <w:r w:rsidRPr="00A55124">
        <w:rPr>
          <w:rFonts w:ascii="Times New Roman" w:hAnsi="Times New Roman" w:cs="Times New Roman"/>
          <w:i/>
          <w:iCs/>
          <w:sz w:val="24"/>
          <w:szCs w:val="24"/>
        </w:rPr>
        <w:t>Parkinsonism and Related Disorders</w:t>
      </w:r>
      <w:r w:rsidRPr="00A55124">
        <w:rPr>
          <w:rFonts w:ascii="Times New Roman" w:hAnsi="Times New Roman" w:cs="Times New Roman"/>
          <w:sz w:val="24"/>
          <w:szCs w:val="24"/>
        </w:rPr>
        <w:t xml:space="preserve"> 2021.</w:t>
      </w:r>
      <w:r w:rsidR="001B3B77" w:rsidRPr="00A551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968A5" w:rsidRPr="00A55124">
        <w:rPr>
          <w:rStyle w:val="id-label"/>
          <w:rFonts w:ascii="Times New Roman" w:hAnsi="Times New Roman" w:cs="Times New Roman"/>
          <w:sz w:val="24"/>
          <w:szCs w:val="24"/>
        </w:rPr>
        <w:t>PMID: </w:t>
      </w:r>
      <w:r w:rsidR="00C968A5" w:rsidRPr="00A55124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34274618</w:t>
      </w:r>
    </w:p>
    <w:p w14:paraId="7C8DBA4D" w14:textId="539BC754" w:rsidR="00C968A5" w:rsidRPr="00A55124" w:rsidRDefault="001B3B77" w:rsidP="00E00713">
      <w:pPr>
        <w:pStyle w:val="ListParagraph"/>
        <w:numPr>
          <w:ilvl w:val="0"/>
          <w:numId w:val="9"/>
        </w:numPr>
        <w:shd w:val="clear" w:color="auto" w:fill="FFFFFF"/>
        <w:spacing w:after="36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5124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Freitas D, Carvalho D, Paglioni VM, </w:t>
      </w:r>
      <w:r w:rsidR="001A04EB" w:rsidRPr="00A55124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Brunoni AR, </w:t>
      </w:r>
      <w:r w:rsidRPr="00A55124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Valiengo L, Thome-Souza S, </w:t>
      </w:r>
      <w:r w:rsidRPr="00A55124">
        <w:rPr>
          <w:rFonts w:ascii="Times New Roman" w:hAnsi="Times New Roman" w:cs="Times New Roman"/>
          <w:sz w:val="24"/>
          <w:szCs w:val="24"/>
          <w:lang w:val="pt-BR"/>
        </w:rPr>
        <w:t>Guirado VMP</w:t>
      </w:r>
      <w:r w:rsidRPr="00A55124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, </w:t>
      </w:r>
      <w:r w:rsidRPr="00A55124">
        <w:rPr>
          <w:rFonts w:ascii="Times New Roman" w:hAnsi="Times New Roman" w:cs="Times New Roman"/>
          <w:b/>
          <w:sz w:val="24"/>
          <w:szCs w:val="24"/>
          <w:lang w:val="pt-BR"/>
        </w:rPr>
        <w:t>Zaninotto AL*</w:t>
      </w:r>
      <w:r w:rsidRPr="00A55124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, Paiva WS*. </w:t>
      </w:r>
      <w:r w:rsidRPr="00A55124">
        <w:rPr>
          <w:rFonts w:ascii="Times New Roman" w:hAnsi="Times New Roman" w:cs="Times New Roman"/>
          <w:sz w:val="24"/>
          <w:szCs w:val="24"/>
          <w:shd w:val="clear" w:color="auto" w:fill="FFFFFF"/>
        </w:rPr>
        <w:t>The effects of transcranial direct current stimulation (</w:t>
      </w:r>
      <w:proofErr w:type="spellStart"/>
      <w:r w:rsidRPr="00A55124">
        <w:rPr>
          <w:rFonts w:ascii="Times New Roman" w:hAnsi="Times New Roman" w:cs="Times New Roman"/>
          <w:sz w:val="24"/>
          <w:szCs w:val="24"/>
          <w:shd w:val="clear" w:color="auto" w:fill="FFFFFF"/>
        </w:rPr>
        <w:t>tDCS</w:t>
      </w:r>
      <w:proofErr w:type="spellEnd"/>
      <w:r w:rsidRPr="00A551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and concurrent cognitive training on episodic memory in patients with traumatic brain injury: a double-blind, randomized, placebo-controlled study. </w:t>
      </w:r>
      <w:r w:rsidRPr="00A5512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BMJ Open</w:t>
      </w:r>
      <w:r w:rsidRPr="00A551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2021.</w:t>
      </w:r>
      <w:r w:rsidR="00C968A5" w:rsidRPr="00A55124">
        <w:rPr>
          <w:rStyle w:val="id-label"/>
          <w:rFonts w:ascii="Times New Roman" w:hAnsi="Times New Roman" w:cs="Times New Roman"/>
          <w:sz w:val="24"/>
          <w:szCs w:val="24"/>
        </w:rPr>
        <w:t xml:space="preserve"> </w:t>
      </w:r>
      <w:r w:rsidR="00C968A5" w:rsidRPr="00A55124">
        <w:rPr>
          <w:rStyle w:val="id-label"/>
          <w:rFonts w:ascii="Times New Roman" w:hAnsi="Times New Roman" w:cs="Times New Roman"/>
          <w:sz w:val="24"/>
          <w:szCs w:val="24"/>
        </w:rPr>
        <w:t>PMID: 34446480</w:t>
      </w:r>
      <w:r w:rsidR="00076D55" w:rsidRPr="00A55124">
        <w:rPr>
          <w:rStyle w:val="id-label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76D55" w:rsidRPr="00A55124">
        <w:rPr>
          <w:rStyle w:val="id-label"/>
          <w:rFonts w:ascii="Times New Roman" w:hAnsi="Times New Roman" w:cs="Times New Roman"/>
          <w:sz w:val="24"/>
          <w:szCs w:val="24"/>
        </w:rPr>
        <w:t>PMCID: </w:t>
      </w:r>
      <w:hyperlink r:id="rId6" w:tgtFrame="_blank" w:history="1">
        <w:r w:rsidR="00076D55" w:rsidRPr="00A5512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PMC8395342</w:t>
        </w:r>
      </w:hyperlink>
    </w:p>
    <w:p w14:paraId="41FB6C95" w14:textId="3AD8B39F" w:rsidR="00662BF2" w:rsidRPr="00A55124" w:rsidRDefault="001B3B77" w:rsidP="00E00713">
      <w:pPr>
        <w:pStyle w:val="ListParagraph"/>
        <w:numPr>
          <w:ilvl w:val="0"/>
          <w:numId w:val="9"/>
        </w:numPr>
        <w:shd w:val="clear" w:color="auto" w:fill="FFFFFF"/>
        <w:spacing w:after="360" w:line="240" w:lineRule="auto"/>
        <w:ind w:left="360"/>
        <w:jc w:val="both"/>
        <w:rPr>
          <w:rStyle w:val="docsum-journal-citation"/>
          <w:rFonts w:ascii="Times New Roman" w:hAnsi="Times New Roman" w:cs="Times New Roman"/>
          <w:sz w:val="24"/>
          <w:szCs w:val="24"/>
        </w:rPr>
      </w:pPr>
      <w:r w:rsidRPr="00A55124">
        <w:rPr>
          <w:rStyle w:val="docsum-authors"/>
          <w:rFonts w:ascii="Times New Roman" w:hAnsi="Times New Roman" w:cs="Times New Roman"/>
          <w:sz w:val="24"/>
          <w:szCs w:val="24"/>
          <w:lang w:val="pt-BR"/>
        </w:rPr>
        <w:lastRenderedPageBreak/>
        <w:t>Grassi DC, </w:t>
      </w:r>
      <w:r w:rsidRPr="00A55124">
        <w:rPr>
          <w:rStyle w:val="docsum-authors"/>
          <w:rFonts w:ascii="Times New Roman" w:hAnsi="Times New Roman" w:cs="Times New Roman"/>
          <w:b/>
          <w:bCs/>
          <w:sz w:val="24"/>
          <w:szCs w:val="24"/>
          <w:lang w:val="pt-BR"/>
        </w:rPr>
        <w:t>Zaninotto AL</w:t>
      </w:r>
      <w:r w:rsidRPr="00A55124">
        <w:rPr>
          <w:rStyle w:val="docsum-authors"/>
          <w:rFonts w:ascii="Times New Roman" w:hAnsi="Times New Roman" w:cs="Times New Roman"/>
          <w:sz w:val="24"/>
          <w:szCs w:val="24"/>
          <w:lang w:val="pt-BR"/>
        </w:rPr>
        <w:t>, Feltrin FS, Macruz FBC, Otaduy MCG, Leite CC, Guirado VMP, Paiva WS, Andrade C</w:t>
      </w:r>
      <w:r w:rsidR="00BB1F0E" w:rsidRPr="00A55124">
        <w:rPr>
          <w:rStyle w:val="docsum-authors"/>
          <w:rFonts w:ascii="Times New Roman" w:hAnsi="Times New Roman" w:cs="Times New Roman"/>
          <w:sz w:val="24"/>
          <w:szCs w:val="24"/>
          <w:lang w:val="pt-BR"/>
        </w:rPr>
        <w:t>S</w:t>
      </w:r>
      <w:r w:rsidR="00662BF2" w:rsidRPr="00A55124">
        <w:rPr>
          <w:rStyle w:val="docsum-authors"/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E00713" w:rsidRPr="00A55124">
        <w:rPr>
          <w:rFonts w:ascii="Times New Roman" w:hAnsi="Times New Roman" w:cs="Times New Roman"/>
          <w:sz w:val="24"/>
          <w:szCs w:val="24"/>
        </w:rPr>
        <w:fldChar w:fldCharType="begin"/>
      </w:r>
      <w:r w:rsidR="00E00713" w:rsidRPr="00A55124">
        <w:rPr>
          <w:rFonts w:ascii="Times New Roman" w:hAnsi="Times New Roman" w:cs="Times New Roman"/>
          <w:sz w:val="24"/>
          <w:szCs w:val="24"/>
        </w:rPr>
        <w:instrText xml:space="preserve"> HYPERLINK "https://pubmed.ncbi.nlm.nih.gov/33507820/" </w:instrText>
      </w:r>
      <w:r w:rsidR="00E00713" w:rsidRPr="00A55124">
        <w:rPr>
          <w:rFonts w:ascii="Times New Roman" w:hAnsi="Times New Roman" w:cs="Times New Roman"/>
          <w:sz w:val="24"/>
          <w:szCs w:val="24"/>
        </w:rPr>
        <w:fldChar w:fldCharType="separate"/>
      </w:r>
      <w:r w:rsidR="00662BF2" w:rsidRPr="00A5512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Dynamic changes in white matter following traumatic brain injury and how diffuse axonal injury relates to cognitive domain.</w:t>
      </w:r>
      <w:r w:rsidR="00E00713" w:rsidRPr="00A5512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fldChar w:fldCharType="end"/>
      </w:r>
      <w:r w:rsidR="00662BF2" w:rsidRPr="00A55124">
        <w:rPr>
          <w:rStyle w:val="docsum-authors"/>
          <w:rFonts w:ascii="Times New Roman" w:hAnsi="Times New Roman" w:cs="Times New Roman"/>
          <w:sz w:val="24"/>
          <w:szCs w:val="24"/>
        </w:rPr>
        <w:t xml:space="preserve"> </w:t>
      </w:r>
      <w:r w:rsidR="00662BF2" w:rsidRPr="00A55124">
        <w:rPr>
          <w:rStyle w:val="docsum-journal-citation"/>
          <w:rFonts w:ascii="Times New Roman" w:hAnsi="Times New Roman" w:cs="Times New Roman"/>
          <w:i/>
          <w:iCs/>
          <w:sz w:val="24"/>
          <w:szCs w:val="24"/>
        </w:rPr>
        <w:t>Brain Inj</w:t>
      </w:r>
      <w:r w:rsidR="0099180A" w:rsidRPr="00A55124">
        <w:rPr>
          <w:rStyle w:val="docsum-journal-citation"/>
          <w:rFonts w:ascii="Times New Roman" w:hAnsi="Times New Roman" w:cs="Times New Roman"/>
          <w:i/>
          <w:iCs/>
          <w:sz w:val="24"/>
          <w:szCs w:val="24"/>
        </w:rPr>
        <w:t>ury</w:t>
      </w:r>
      <w:r w:rsidR="00662BF2" w:rsidRPr="00A55124">
        <w:rPr>
          <w:rStyle w:val="docsum-journal-citation"/>
          <w:rFonts w:ascii="Times New Roman" w:hAnsi="Times New Roman" w:cs="Times New Roman"/>
          <w:sz w:val="24"/>
          <w:szCs w:val="24"/>
        </w:rPr>
        <w:t xml:space="preserve"> </w:t>
      </w:r>
      <w:r w:rsidR="00C968A5" w:rsidRPr="00A55124">
        <w:rPr>
          <w:rStyle w:val="docsum-journal-citation"/>
          <w:rFonts w:ascii="Times New Roman" w:hAnsi="Times New Roman" w:cs="Times New Roman"/>
          <w:sz w:val="24"/>
          <w:szCs w:val="24"/>
        </w:rPr>
        <w:t>202</w:t>
      </w:r>
      <w:r w:rsidR="00C968A5" w:rsidRPr="00A55124">
        <w:rPr>
          <w:rStyle w:val="docsum-journal-citation"/>
          <w:rFonts w:ascii="Times New Roman" w:hAnsi="Times New Roman" w:cs="Times New Roman"/>
          <w:sz w:val="24"/>
          <w:szCs w:val="24"/>
        </w:rPr>
        <w:t xml:space="preserve">. </w:t>
      </w:r>
      <w:r w:rsidR="00C968A5" w:rsidRPr="00A55124">
        <w:rPr>
          <w:rStyle w:val="id-label"/>
          <w:rFonts w:ascii="Times New Roman" w:hAnsi="Times New Roman" w:cs="Times New Roman"/>
          <w:sz w:val="24"/>
          <w:szCs w:val="24"/>
        </w:rPr>
        <w:t>PMID: </w:t>
      </w:r>
      <w:r w:rsidR="00C968A5" w:rsidRPr="00A55124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33507820</w:t>
      </w:r>
    </w:p>
    <w:p w14:paraId="72B7E0C0" w14:textId="121DBB1D" w:rsidR="00662BF2" w:rsidRPr="00A55124" w:rsidRDefault="00662BF2" w:rsidP="00E00713">
      <w:pPr>
        <w:pStyle w:val="ListParagraph"/>
        <w:numPr>
          <w:ilvl w:val="0"/>
          <w:numId w:val="9"/>
        </w:numPr>
        <w:shd w:val="clear" w:color="auto" w:fill="FFFFFF"/>
        <w:spacing w:after="36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5124">
        <w:rPr>
          <w:rStyle w:val="docsum-authors"/>
          <w:rFonts w:ascii="Times New Roman" w:hAnsi="Times New Roman" w:cs="Times New Roman"/>
          <w:sz w:val="24"/>
          <w:szCs w:val="24"/>
        </w:rPr>
        <w:t>Grassi DC, </w:t>
      </w:r>
      <w:proofErr w:type="spellStart"/>
      <w:r w:rsidRPr="00A55124">
        <w:rPr>
          <w:rStyle w:val="docsum-authors"/>
          <w:rFonts w:ascii="Times New Roman" w:hAnsi="Times New Roman" w:cs="Times New Roman"/>
          <w:sz w:val="24"/>
          <w:szCs w:val="24"/>
        </w:rPr>
        <w:t>Otaduy</w:t>
      </w:r>
      <w:proofErr w:type="spellEnd"/>
      <w:r w:rsidRPr="00A55124">
        <w:rPr>
          <w:rStyle w:val="docsum-authors"/>
          <w:rFonts w:ascii="Times New Roman" w:hAnsi="Times New Roman" w:cs="Times New Roman"/>
          <w:sz w:val="24"/>
          <w:szCs w:val="24"/>
        </w:rPr>
        <w:t xml:space="preserve"> MCG, </w:t>
      </w:r>
      <w:r w:rsidRPr="00A55124">
        <w:rPr>
          <w:rStyle w:val="docsum-authors"/>
          <w:rFonts w:ascii="Times New Roman" w:hAnsi="Times New Roman" w:cs="Times New Roman"/>
          <w:b/>
          <w:bCs/>
          <w:sz w:val="24"/>
          <w:szCs w:val="24"/>
        </w:rPr>
        <w:t>Zaninotto AL</w:t>
      </w:r>
      <w:r w:rsidRPr="00A55124">
        <w:rPr>
          <w:rStyle w:val="docsum-authors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5124">
        <w:rPr>
          <w:rStyle w:val="docsum-authors"/>
          <w:rFonts w:ascii="Times New Roman" w:hAnsi="Times New Roman" w:cs="Times New Roman"/>
          <w:sz w:val="24"/>
          <w:szCs w:val="24"/>
        </w:rPr>
        <w:t>Feltrin</w:t>
      </w:r>
      <w:proofErr w:type="spellEnd"/>
      <w:r w:rsidRPr="00A55124">
        <w:rPr>
          <w:rStyle w:val="docsum-authors"/>
          <w:rFonts w:ascii="Times New Roman" w:hAnsi="Times New Roman" w:cs="Times New Roman"/>
          <w:sz w:val="24"/>
          <w:szCs w:val="24"/>
        </w:rPr>
        <w:t xml:space="preserve"> FS, </w:t>
      </w:r>
      <w:proofErr w:type="spellStart"/>
      <w:r w:rsidRPr="00A55124">
        <w:rPr>
          <w:rStyle w:val="docsum-authors"/>
          <w:rFonts w:ascii="Times New Roman" w:hAnsi="Times New Roman" w:cs="Times New Roman"/>
          <w:sz w:val="24"/>
          <w:szCs w:val="24"/>
        </w:rPr>
        <w:t>Macruz</w:t>
      </w:r>
      <w:proofErr w:type="spellEnd"/>
      <w:r w:rsidRPr="00A55124">
        <w:rPr>
          <w:rStyle w:val="docsum-authors"/>
          <w:rFonts w:ascii="Times New Roman" w:hAnsi="Times New Roman" w:cs="Times New Roman"/>
          <w:sz w:val="24"/>
          <w:szCs w:val="24"/>
        </w:rPr>
        <w:t xml:space="preserve"> FBC, </w:t>
      </w:r>
      <w:proofErr w:type="spellStart"/>
      <w:r w:rsidRPr="00A55124">
        <w:rPr>
          <w:rStyle w:val="docsum-authors"/>
          <w:rFonts w:ascii="Times New Roman" w:hAnsi="Times New Roman" w:cs="Times New Roman"/>
          <w:sz w:val="24"/>
          <w:szCs w:val="24"/>
        </w:rPr>
        <w:t>Otaduy</w:t>
      </w:r>
      <w:proofErr w:type="spellEnd"/>
      <w:r w:rsidRPr="00A55124">
        <w:rPr>
          <w:rStyle w:val="docsum-authors"/>
          <w:rFonts w:ascii="Times New Roman" w:hAnsi="Times New Roman" w:cs="Times New Roman"/>
          <w:sz w:val="24"/>
          <w:szCs w:val="24"/>
        </w:rPr>
        <w:t xml:space="preserve"> MCG, Leite CC, Guirado VMP, Paiva WS, Santos Andrade C. </w:t>
      </w:r>
      <w:r w:rsidRPr="00A55124">
        <w:rPr>
          <w:rFonts w:ascii="Times New Roman" w:hAnsi="Times New Roman" w:cs="Times New Roman"/>
          <w:sz w:val="24"/>
          <w:szCs w:val="24"/>
        </w:rPr>
        <w:t>Longitudinal whole-brain analysis of multi-subject diffusion data in diffuse axonal injury</w:t>
      </w:r>
      <w:r w:rsidR="0099180A" w:rsidRPr="00A55124">
        <w:rPr>
          <w:rFonts w:ascii="Times New Roman" w:hAnsi="Times New Roman" w:cs="Times New Roman"/>
          <w:sz w:val="24"/>
          <w:szCs w:val="24"/>
        </w:rPr>
        <w:t>.</w:t>
      </w:r>
      <w:r w:rsidRPr="00A55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124">
        <w:rPr>
          <w:rFonts w:ascii="Times New Roman" w:hAnsi="Times New Roman" w:cs="Times New Roman"/>
          <w:i/>
          <w:iCs/>
          <w:sz w:val="24"/>
          <w:szCs w:val="24"/>
        </w:rPr>
        <w:t>Arquivos</w:t>
      </w:r>
      <w:proofErr w:type="spellEnd"/>
      <w:r w:rsidRPr="00A55124">
        <w:rPr>
          <w:rFonts w:ascii="Times New Roman" w:hAnsi="Times New Roman" w:cs="Times New Roman"/>
          <w:i/>
          <w:iCs/>
          <w:sz w:val="24"/>
          <w:szCs w:val="24"/>
        </w:rPr>
        <w:t xml:space="preserve"> de Neuro-</w:t>
      </w:r>
      <w:proofErr w:type="spellStart"/>
      <w:r w:rsidRPr="00A55124">
        <w:rPr>
          <w:rFonts w:ascii="Times New Roman" w:hAnsi="Times New Roman" w:cs="Times New Roman"/>
          <w:i/>
          <w:iCs/>
          <w:sz w:val="24"/>
          <w:szCs w:val="24"/>
        </w:rPr>
        <w:t>Psiquiatria</w:t>
      </w:r>
      <w:proofErr w:type="spellEnd"/>
      <w:r w:rsidRPr="00A55124"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3979C02F" w14:textId="6F3937FA" w:rsidR="00076D55" w:rsidRPr="00A55124" w:rsidRDefault="00662BF2" w:rsidP="00E00713">
      <w:pPr>
        <w:pStyle w:val="ListParagraph"/>
        <w:numPr>
          <w:ilvl w:val="0"/>
          <w:numId w:val="9"/>
        </w:numPr>
        <w:shd w:val="clear" w:color="auto" w:fill="FFFFFF"/>
        <w:spacing w:after="36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5124">
        <w:rPr>
          <w:rStyle w:val="docsum-authors"/>
          <w:rFonts w:ascii="Times New Roman" w:hAnsi="Times New Roman" w:cs="Times New Roman"/>
          <w:sz w:val="24"/>
          <w:szCs w:val="24"/>
          <w:lang w:val="pt-BR"/>
        </w:rPr>
        <w:t>Rodrigues PA, </w:t>
      </w:r>
      <w:r w:rsidRPr="00A55124">
        <w:rPr>
          <w:rStyle w:val="docsum-authors"/>
          <w:rFonts w:ascii="Times New Roman" w:hAnsi="Times New Roman" w:cs="Times New Roman"/>
          <w:b/>
          <w:bCs/>
          <w:sz w:val="24"/>
          <w:szCs w:val="24"/>
          <w:lang w:val="pt-BR"/>
        </w:rPr>
        <w:t>Zaninotto AL</w:t>
      </w:r>
      <w:r w:rsidRPr="00A55124">
        <w:rPr>
          <w:rStyle w:val="docsum-authors"/>
          <w:rFonts w:ascii="Times New Roman" w:hAnsi="Times New Roman" w:cs="Times New Roman"/>
          <w:sz w:val="24"/>
          <w:szCs w:val="24"/>
          <w:lang w:val="pt-BR"/>
        </w:rPr>
        <w:t xml:space="preserve">, Ventresca HM, Neville IS, Hayashi CY, Brunoni AR, de Paula Guirado VM, Teixeira MJ, Paiva WS. </w:t>
      </w:r>
      <w:r w:rsidRPr="00A55124">
        <w:rPr>
          <w:rFonts w:ascii="Times New Roman" w:hAnsi="Times New Roman" w:cs="Times New Roman"/>
          <w:sz w:val="24"/>
          <w:szCs w:val="24"/>
        </w:rPr>
        <w:fldChar w:fldCharType="begin"/>
      </w:r>
      <w:r w:rsidRPr="00A55124">
        <w:rPr>
          <w:rFonts w:ascii="Times New Roman" w:hAnsi="Times New Roman" w:cs="Times New Roman"/>
          <w:sz w:val="24"/>
          <w:szCs w:val="24"/>
        </w:rPr>
        <w:instrText xml:space="preserve"> HYPERLINK "https://pubmed.ncbi.nlm.nih.gov/33343483/" </w:instrText>
      </w:r>
      <w:r w:rsidRPr="00A55124">
        <w:rPr>
          <w:rFonts w:ascii="Times New Roman" w:hAnsi="Times New Roman" w:cs="Times New Roman"/>
          <w:sz w:val="24"/>
          <w:szCs w:val="24"/>
        </w:rPr>
        <w:fldChar w:fldCharType="separate"/>
      </w:r>
      <w:r w:rsidRPr="00A5512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The Effects of Repetitive Transcranial Magnetic Stimulation on Anxiety in Patients with Moderate to Severe Traumatic Brain Injury: A </w:t>
      </w:r>
      <w:r w:rsidRPr="00A55124">
        <w:rPr>
          <w:rStyle w:val="Emphasis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Post-hoc</w:t>
      </w:r>
      <w:r w:rsidRPr="00A5512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 Analysis of a Randomized Clinical Trial.</w:t>
      </w:r>
      <w:r w:rsidRPr="00A5512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fldChar w:fldCharType="end"/>
      </w:r>
      <w:r w:rsidRPr="00A55124">
        <w:rPr>
          <w:rFonts w:ascii="Times New Roman" w:hAnsi="Times New Roman" w:cs="Times New Roman"/>
          <w:sz w:val="24"/>
          <w:szCs w:val="24"/>
        </w:rPr>
        <w:t xml:space="preserve"> </w:t>
      </w:r>
      <w:r w:rsidRPr="00A55124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A55124">
        <w:rPr>
          <w:rStyle w:val="docsum-journal-citation"/>
          <w:rFonts w:ascii="Times New Roman" w:hAnsi="Times New Roman" w:cs="Times New Roman"/>
          <w:i/>
          <w:iCs/>
          <w:sz w:val="24"/>
          <w:szCs w:val="24"/>
        </w:rPr>
        <w:t>ront</w:t>
      </w:r>
      <w:r w:rsidR="0099180A" w:rsidRPr="00A55124">
        <w:rPr>
          <w:rStyle w:val="docsum-journal-citation"/>
          <w:rFonts w:ascii="Times New Roman" w:hAnsi="Times New Roman" w:cs="Times New Roman"/>
          <w:i/>
          <w:iCs/>
          <w:sz w:val="24"/>
          <w:szCs w:val="24"/>
        </w:rPr>
        <w:t>iers in</w:t>
      </w:r>
      <w:r w:rsidRPr="00A55124">
        <w:rPr>
          <w:rStyle w:val="docsum-journal-citation"/>
          <w:rFonts w:ascii="Times New Roman" w:hAnsi="Times New Roman" w:cs="Times New Roman"/>
          <w:i/>
          <w:iCs/>
          <w:sz w:val="24"/>
          <w:szCs w:val="24"/>
        </w:rPr>
        <w:t xml:space="preserve"> Neurol</w:t>
      </w:r>
      <w:r w:rsidR="0099180A" w:rsidRPr="00A55124">
        <w:rPr>
          <w:rStyle w:val="docsum-journal-citation"/>
          <w:rFonts w:ascii="Times New Roman" w:hAnsi="Times New Roman" w:cs="Times New Roman"/>
          <w:i/>
          <w:iCs/>
          <w:sz w:val="24"/>
          <w:szCs w:val="24"/>
        </w:rPr>
        <w:t>ogy</w:t>
      </w:r>
      <w:r w:rsidR="00076D55" w:rsidRPr="00A55124">
        <w:rPr>
          <w:rStyle w:val="docsum-journal-citation"/>
          <w:rFonts w:ascii="Times New Roman" w:hAnsi="Times New Roman" w:cs="Times New Roman"/>
          <w:sz w:val="24"/>
          <w:szCs w:val="24"/>
        </w:rPr>
        <w:t xml:space="preserve"> </w:t>
      </w:r>
      <w:r w:rsidRPr="00A55124">
        <w:rPr>
          <w:rStyle w:val="docsum-journal-citation"/>
          <w:rFonts w:ascii="Times New Roman" w:hAnsi="Times New Roman" w:cs="Times New Roman"/>
          <w:sz w:val="24"/>
          <w:szCs w:val="24"/>
        </w:rPr>
        <w:t>2020</w:t>
      </w:r>
      <w:r w:rsidR="00076D55" w:rsidRPr="00A55124">
        <w:rPr>
          <w:rStyle w:val="docsum-journal-citation"/>
          <w:rFonts w:ascii="Times New Roman" w:hAnsi="Times New Roman" w:cs="Times New Roman"/>
          <w:sz w:val="24"/>
          <w:szCs w:val="24"/>
        </w:rPr>
        <w:t xml:space="preserve">. </w:t>
      </w:r>
      <w:r w:rsidR="00076D55" w:rsidRPr="00A55124">
        <w:rPr>
          <w:rStyle w:val="id-label"/>
          <w:rFonts w:ascii="Times New Roman" w:hAnsi="Times New Roman" w:cs="Times New Roman"/>
          <w:sz w:val="24"/>
          <w:szCs w:val="24"/>
        </w:rPr>
        <w:t>PMID: </w:t>
      </w:r>
      <w:r w:rsidR="00076D55" w:rsidRPr="00A55124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33343483</w:t>
      </w:r>
      <w:r w:rsidR="00076D55" w:rsidRPr="00A55124">
        <w:rPr>
          <w:rFonts w:ascii="Times New Roman" w:hAnsi="Times New Roman" w:cs="Times New Roman"/>
          <w:sz w:val="24"/>
          <w:szCs w:val="24"/>
        </w:rPr>
        <w:t xml:space="preserve"> </w:t>
      </w:r>
      <w:r w:rsidR="00076D55" w:rsidRPr="00A55124">
        <w:rPr>
          <w:rStyle w:val="id-label"/>
          <w:rFonts w:ascii="Times New Roman" w:hAnsi="Times New Roman" w:cs="Times New Roman"/>
          <w:sz w:val="24"/>
          <w:szCs w:val="24"/>
        </w:rPr>
        <w:t>PMCID: </w:t>
      </w:r>
      <w:hyperlink r:id="rId7" w:tgtFrame="_blank" w:history="1">
        <w:r w:rsidR="00076D55" w:rsidRPr="00A5512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PMC7746857</w:t>
        </w:r>
      </w:hyperlink>
    </w:p>
    <w:p w14:paraId="3BF3A2DA" w14:textId="0ECE945B" w:rsidR="001B3B77" w:rsidRPr="00A55124" w:rsidRDefault="00662BF2" w:rsidP="00E00713">
      <w:pPr>
        <w:pStyle w:val="ListParagraph"/>
        <w:numPr>
          <w:ilvl w:val="0"/>
          <w:numId w:val="9"/>
        </w:numPr>
        <w:shd w:val="clear" w:color="auto" w:fill="FFFFFF"/>
        <w:spacing w:after="36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5124">
        <w:rPr>
          <w:rFonts w:ascii="Times New Roman" w:hAnsi="Times New Roman" w:cs="Times New Roman"/>
          <w:sz w:val="24"/>
          <w:szCs w:val="24"/>
          <w:lang w:val="pt-BR"/>
        </w:rPr>
        <w:t xml:space="preserve">Rodrigues PA, </w:t>
      </w:r>
      <w:r w:rsidRPr="00A55124">
        <w:rPr>
          <w:rFonts w:ascii="Times New Roman" w:hAnsi="Times New Roman" w:cs="Times New Roman"/>
          <w:b/>
          <w:sz w:val="24"/>
          <w:szCs w:val="24"/>
          <w:lang w:val="pt-BR"/>
        </w:rPr>
        <w:t>Zaninotto AL</w:t>
      </w:r>
      <w:r w:rsidRPr="00A55124">
        <w:rPr>
          <w:rFonts w:ascii="Times New Roman" w:hAnsi="Times New Roman" w:cs="Times New Roman"/>
          <w:sz w:val="24"/>
          <w:szCs w:val="24"/>
          <w:lang w:val="pt-BR"/>
        </w:rPr>
        <w:t xml:space="preserve">, Neville IS, Hayashi CY, Brunoni AR, Teixeira MJ, Paiva WS. </w:t>
      </w:r>
      <w:r w:rsidRPr="00A55124">
        <w:rPr>
          <w:rFonts w:ascii="Times New Roman" w:hAnsi="Times New Roman" w:cs="Times New Roman"/>
          <w:sz w:val="24"/>
          <w:szCs w:val="24"/>
        </w:rPr>
        <w:t xml:space="preserve">Transcranial magnetic stimulation for the treatment of anxiety disorder. </w:t>
      </w:r>
      <w:r w:rsidRPr="00A55124">
        <w:rPr>
          <w:rFonts w:ascii="Times New Roman" w:hAnsi="Times New Roman" w:cs="Times New Roman"/>
          <w:i/>
          <w:iCs/>
          <w:sz w:val="24"/>
          <w:szCs w:val="24"/>
        </w:rPr>
        <w:t>Neuropsychiatric Disease and Treatment</w:t>
      </w:r>
      <w:r w:rsidRPr="00A55124">
        <w:rPr>
          <w:rFonts w:ascii="Times New Roman" w:hAnsi="Times New Roman" w:cs="Times New Roman"/>
          <w:sz w:val="24"/>
          <w:szCs w:val="24"/>
        </w:rPr>
        <w:t xml:space="preserve"> 2019</w:t>
      </w:r>
      <w:r w:rsidR="00C968A5" w:rsidRPr="00A55124">
        <w:rPr>
          <w:rFonts w:ascii="Times New Roman" w:hAnsi="Times New Roman" w:cs="Times New Roman"/>
          <w:sz w:val="24"/>
          <w:szCs w:val="24"/>
        </w:rPr>
        <w:t xml:space="preserve">. </w:t>
      </w:r>
      <w:r w:rsidR="00C968A5" w:rsidRPr="00A55124">
        <w:rPr>
          <w:rStyle w:val="id-label"/>
          <w:rFonts w:ascii="Times New Roman" w:hAnsi="Times New Roman" w:cs="Times New Roman"/>
          <w:sz w:val="24"/>
          <w:szCs w:val="24"/>
        </w:rPr>
        <w:t>PMID: 33343483</w:t>
      </w:r>
      <w:r w:rsidR="00CE7605" w:rsidRPr="00A55124">
        <w:rPr>
          <w:rStyle w:val="id-label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7605" w:rsidRPr="00A55124">
        <w:rPr>
          <w:rStyle w:val="id-label"/>
          <w:rFonts w:ascii="Times New Roman" w:hAnsi="Times New Roman" w:cs="Times New Roman"/>
          <w:sz w:val="24"/>
          <w:szCs w:val="24"/>
        </w:rPr>
        <w:t>PMCID: </w:t>
      </w:r>
      <w:hyperlink r:id="rId8" w:tgtFrame="_blank" w:history="1">
        <w:r w:rsidR="00CE7605" w:rsidRPr="00A5512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PMC6765211</w:t>
        </w:r>
      </w:hyperlink>
    </w:p>
    <w:p w14:paraId="73F16284" w14:textId="6D2AC341" w:rsidR="001B3B77" w:rsidRPr="00A55124" w:rsidRDefault="001B3B77" w:rsidP="00E00713">
      <w:pPr>
        <w:pStyle w:val="ListParagraph"/>
        <w:numPr>
          <w:ilvl w:val="0"/>
          <w:numId w:val="9"/>
        </w:numPr>
        <w:shd w:val="clear" w:color="auto" w:fill="FFFFFF"/>
        <w:spacing w:after="36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55124">
        <w:rPr>
          <w:rFonts w:ascii="Times New Roman" w:hAnsi="Times New Roman" w:cs="Times New Roman"/>
          <w:b/>
          <w:bCs/>
          <w:sz w:val="24"/>
          <w:szCs w:val="24"/>
        </w:rPr>
        <w:t>Zaninotto AL</w:t>
      </w:r>
      <w:r w:rsidRPr="00A55124">
        <w:rPr>
          <w:rFonts w:ascii="Times New Roman" w:hAnsi="Times New Roman" w:cs="Times New Roman"/>
          <w:sz w:val="24"/>
          <w:szCs w:val="24"/>
        </w:rPr>
        <w:t>, El-</w:t>
      </w:r>
      <w:proofErr w:type="spellStart"/>
      <w:r w:rsidRPr="00A55124">
        <w:rPr>
          <w:rFonts w:ascii="Times New Roman" w:hAnsi="Times New Roman" w:cs="Times New Roman"/>
          <w:sz w:val="24"/>
          <w:szCs w:val="24"/>
        </w:rPr>
        <w:t>Hagrassy</w:t>
      </w:r>
      <w:proofErr w:type="spellEnd"/>
      <w:r w:rsidRPr="00A55124">
        <w:rPr>
          <w:rFonts w:ascii="Times New Roman" w:hAnsi="Times New Roman" w:cs="Times New Roman"/>
          <w:sz w:val="24"/>
          <w:szCs w:val="24"/>
        </w:rPr>
        <w:t xml:space="preserve"> MM, Green JR, Babo M, </w:t>
      </w:r>
      <w:proofErr w:type="spellStart"/>
      <w:r w:rsidRPr="00A55124">
        <w:rPr>
          <w:rFonts w:ascii="Times New Roman" w:hAnsi="Times New Roman" w:cs="Times New Roman"/>
          <w:sz w:val="24"/>
          <w:szCs w:val="24"/>
        </w:rPr>
        <w:t>Paglioni</w:t>
      </w:r>
      <w:proofErr w:type="spellEnd"/>
      <w:r w:rsidRPr="00A55124">
        <w:rPr>
          <w:rFonts w:ascii="Times New Roman" w:hAnsi="Times New Roman" w:cs="Times New Roman"/>
          <w:sz w:val="24"/>
          <w:szCs w:val="24"/>
        </w:rPr>
        <w:t xml:space="preserve"> VM, </w:t>
      </w:r>
      <w:proofErr w:type="spellStart"/>
      <w:r w:rsidRPr="00A55124">
        <w:rPr>
          <w:rFonts w:ascii="Times New Roman" w:hAnsi="Times New Roman" w:cs="Times New Roman"/>
          <w:sz w:val="24"/>
          <w:szCs w:val="24"/>
        </w:rPr>
        <w:t>Benute</w:t>
      </w:r>
      <w:proofErr w:type="spellEnd"/>
      <w:r w:rsidRPr="00A55124">
        <w:rPr>
          <w:rFonts w:ascii="Times New Roman" w:hAnsi="Times New Roman" w:cs="Times New Roman"/>
          <w:sz w:val="24"/>
          <w:szCs w:val="24"/>
        </w:rPr>
        <w:t xml:space="preserve"> GG, Paiva WS. </w:t>
      </w:r>
      <w:hyperlink r:id="rId9" w:history="1">
        <w:r w:rsidRPr="00A5512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Transcranial direct current stimulation (tDCS) effects on traumatic brain injury (TBI) recovery: A systematic review.</w:t>
        </w:r>
      </w:hyperlink>
      <w:r w:rsidRPr="00A55124">
        <w:rPr>
          <w:rFonts w:ascii="Times New Roman" w:hAnsi="Times New Roman" w:cs="Times New Roman"/>
          <w:sz w:val="24"/>
          <w:szCs w:val="24"/>
        </w:rPr>
        <w:t xml:space="preserve"> </w:t>
      </w:r>
      <w:r w:rsidRPr="00A55124">
        <w:rPr>
          <w:rStyle w:val="jrnl"/>
          <w:rFonts w:ascii="Times New Roman" w:hAnsi="Times New Roman" w:cs="Times New Roman"/>
          <w:i/>
          <w:iCs/>
          <w:sz w:val="24"/>
          <w:szCs w:val="24"/>
        </w:rPr>
        <w:t>Dement</w:t>
      </w:r>
      <w:r w:rsidR="0099180A" w:rsidRPr="00A55124">
        <w:rPr>
          <w:rStyle w:val="jrnl"/>
          <w:rFonts w:ascii="Times New Roman" w:hAnsi="Times New Roman" w:cs="Times New Roman"/>
          <w:i/>
          <w:iCs/>
          <w:sz w:val="24"/>
          <w:szCs w:val="24"/>
        </w:rPr>
        <w:t>ia and</w:t>
      </w:r>
      <w:r w:rsidRPr="00A55124">
        <w:rPr>
          <w:rStyle w:val="jrnl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55124">
        <w:rPr>
          <w:rStyle w:val="jrnl"/>
          <w:rFonts w:ascii="Times New Roman" w:hAnsi="Times New Roman" w:cs="Times New Roman"/>
          <w:i/>
          <w:iCs/>
          <w:sz w:val="24"/>
          <w:szCs w:val="24"/>
        </w:rPr>
        <w:t>Neuropsychol</w:t>
      </w:r>
      <w:r w:rsidR="0099180A" w:rsidRPr="00A55124">
        <w:rPr>
          <w:rStyle w:val="jrnl"/>
          <w:rFonts w:ascii="Times New Roman" w:hAnsi="Times New Roman" w:cs="Times New Roman"/>
          <w:i/>
          <w:iCs/>
          <w:sz w:val="24"/>
          <w:szCs w:val="24"/>
        </w:rPr>
        <w:t>ogia</w:t>
      </w:r>
      <w:proofErr w:type="spellEnd"/>
      <w:r w:rsidRPr="00A55124">
        <w:rPr>
          <w:rFonts w:ascii="Times New Roman" w:hAnsi="Times New Roman" w:cs="Times New Roman"/>
          <w:sz w:val="24"/>
          <w:szCs w:val="24"/>
        </w:rPr>
        <w:t>. 2019</w:t>
      </w:r>
      <w:r w:rsidR="00EC73BF" w:rsidRPr="00A55124">
        <w:rPr>
          <w:rFonts w:ascii="Times New Roman" w:hAnsi="Times New Roman" w:cs="Times New Roman"/>
          <w:sz w:val="24"/>
          <w:szCs w:val="24"/>
        </w:rPr>
        <w:t xml:space="preserve">. </w:t>
      </w:r>
      <w:r w:rsidR="00EC73BF" w:rsidRPr="00A55124">
        <w:rPr>
          <w:rStyle w:val="id-label"/>
          <w:rFonts w:ascii="Times New Roman" w:hAnsi="Times New Roman" w:cs="Times New Roman"/>
          <w:sz w:val="24"/>
          <w:szCs w:val="24"/>
        </w:rPr>
        <w:t>PMID: </w:t>
      </w:r>
      <w:r w:rsidR="00EC73BF" w:rsidRPr="00A55124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31285791</w:t>
      </w:r>
      <w:r w:rsidR="00EC73BF" w:rsidRPr="00A55124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EC73BF" w:rsidRPr="00A55124">
        <w:rPr>
          <w:rStyle w:val="id-label"/>
          <w:rFonts w:ascii="Times New Roman" w:hAnsi="Times New Roman" w:cs="Times New Roman"/>
          <w:sz w:val="24"/>
          <w:szCs w:val="24"/>
        </w:rPr>
        <w:t>PMCID: </w:t>
      </w:r>
      <w:hyperlink r:id="rId10" w:tgtFrame="_blank" w:history="1">
        <w:r w:rsidR="00EC73BF" w:rsidRPr="00A5512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PMC6601308</w:t>
        </w:r>
      </w:hyperlink>
    </w:p>
    <w:p w14:paraId="2B415BAF" w14:textId="10322D48" w:rsidR="001B3B77" w:rsidRPr="00A55124" w:rsidRDefault="001B3B77" w:rsidP="00E00713">
      <w:pPr>
        <w:pStyle w:val="ListParagraph"/>
        <w:numPr>
          <w:ilvl w:val="0"/>
          <w:numId w:val="9"/>
        </w:numPr>
        <w:shd w:val="clear" w:color="auto" w:fill="FFFFFF"/>
        <w:spacing w:after="36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55124">
        <w:rPr>
          <w:rFonts w:ascii="Times New Roman" w:hAnsi="Times New Roman" w:cs="Times New Roman"/>
          <w:sz w:val="24"/>
          <w:szCs w:val="24"/>
          <w:lang w:val="pt-BR"/>
        </w:rPr>
        <w:t xml:space="preserve">Carneiro AMC, Poiani GC, </w:t>
      </w:r>
      <w:r w:rsidRPr="00A55124">
        <w:rPr>
          <w:rFonts w:ascii="Times New Roman" w:hAnsi="Times New Roman" w:cs="Times New Roman"/>
          <w:b/>
          <w:sz w:val="24"/>
          <w:szCs w:val="24"/>
          <w:lang w:val="pt-BR"/>
        </w:rPr>
        <w:t>Zaninot</w:t>
      </w:r>
      <w:r w:rsidR="00A87D1D" w:rsidRPr="00A55124">
        <w:rPr>
          <w:rFonts w:ascii="Times New Roman" w:hAnsi="Times New Roman" w:cs="Times New Roman"/>
          <w:b/>
          <w:sz w:val="24"/>
          <w:szCs w:val="24"/>
          <w:lang w:val="pt-BR"/>
        </w:rPr>
        <w:t>t</w:t>
      </w:r>
      <w:r w:rsidRPr="00A55124">
        <w:rPr>
          <w:rFonts w:ascii="Times New Roman" w:hAnsi="Times New Roman" w:cs="Times New Roman"/>
          <w:b/>
          <w:sz w:val="24"/>
          <w:szCs w:val="24"/>
          <w:lang w:val="pt-BR"/>
        </w:rPr>
        <w:t>o AL</w:t>
      </w:r>
      <w:r w:rsidRPr="00A55124">
        <w:rPr>
          <w:rFonts w:ascii="Times New Roman" w:hAnsi="Times New Roman" w:cs="Times New Roman"/>
          <w:sz w:val="24"/>
          <w:szCs w:val="24"/>
          <w:lang w:val="pt-BR"/>
        </w:rPr>
        <w:t xml:space="preserve">, Osorio RL, Oliveira ML, Paiva WS, Zângaro RA. </w:t>
      </w:r>
      <w:r w:rsidRPr="00A55124">
        <w:rPr>
          <w:rFonts w:ascii="Times New Roman" w:hAnsi="Times New Roman" w:cs="Times New Roman"/>
          <w:sz w:val="24"/>
          <w:szCs w:val="24"/>
        </w:rPr>
        <w:t xml:space="preserve">Transcranial </w:t>
      </w:r>
      <w:proofErr w:type="spellStart"/>
      <w:r w:rsidRPr="00A55124">
        <w:rPr>
          <w:rFonts w:ascii="Times New Roman" w:hAnsi="Times New Roman" w:cs="Times New Roman"/>
          <w:sz w:val="24"/>
          <w:szCs w:val="24"/>
        </w:rPr>
        <w:t>photobiomodulation</w:t>
      </w:r>
      <w:proofErr w:type="spellEnd"/>
      <w:r w:rsidRPr="00A55124">
        <w:rPr>
          <w:rFonts w:ascii="Times New Roman" w:hAnsi="Times New Roman" w:cs="Times New Roman"/>
          <w:sz w:val="24"/>
          <w:szCs w:val="24"/>
        </w:rPr>
        <w:t xml:space="preserve"> therapy in the cognitive rehabilitation of patients with cranioencephalic trauma. </w:t>
      </w:r>
      <w:proofErr w:type="spellStart"/>
      <w:r w:rsidRPr="00A55124">
        <w:rPr>
          <w:rFonts w:ascii="Times New Roman" w:hAnsi="Times New Roman" w:cs="Times New Roman"/>
          <w:i/>
          <w:iCs/>
          <w:sz w:val="24"/>
          <w:szCs w:val="24"/>
        </w:rPr>
        <w:t>Photobiomodulation</w:t>
      </w:r>
      <w:proofErr w:type="spellEnd"/>
      <w:r w:rsidRPr="00A55124">
        <w:rPr>
          <w:rFonts w:ascii="Times New Roman" w:hAnsi="Times New Roman" w:cs="Times New Roman"/>
          <w:i/>
          <w:iCs/>
          <w:sz w:val="24"/>
          <w:szCs w:val="24"/>
        </w:rPr>
        <w:t>, Photomedicine, and Laser Surgery</w:t>
      </w:r>
      <w:r w:rsidRPr="00A55124">
        <w:rPr>
          <w:rFonts w:ascii="Times New Roman" w:hAnsi="Times New Roman" w:cs="Times New Roman"/>
          <w:sz w:val="24"/>
          <w:szCs w:val="24"/>
        </w:rPr>
        <w:t xml:space="preserve"> 2019</w:t>
      </w:r>
      <w:r w:rsidR="00EC73BF" w:rsidRPr="00A55124">
        <w:rPr>
          <w:rFonts w:ascii="Times New Roman" w:hAnsi="Times New Roman" w:cs="Times New Roman"/>
          <w:sz w:val="24"/>
          <w:szCs w:val="24"/>
        </w:rPr>
        <w:t xml:space="preserve">. </w:t>
      </w:r>
      <w:r w:rsidR="00EC73BF" w:rsidRPr="00A55124">
        <w:rPr>
          <w:rStyle w:val="id-label"/>
          <w:rFonts w:ascii="Times New Roman" w:hAnsi="Times New Roman" w:cs="Times New Roman"/>
          <w:sz w:val="24"/>
          <w:szCs w:val="24"/>
        </w:rPr>
        <w:t>PMID: </w:t>
      </w:r>
      <w:r w:rsidR="00EC73BF" w:rsidRPr="00A55124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31647777</w:t>
      </w:r>
      <w:r w:rsidR="00EC73BF" w:rsidRPr="00A55124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EC73BF" w:rsidRPr="00A55124">
        <w:rPr>
          <w:rStyle w:val="id-label"/>
          <w:rFonts w:ascii="Times New Roman" w:hAnsi="Times New Roman" w:cs="Times New Roman"/>
          <w:sz w:val="24"/>
          <w:szCs w:val="24"/>
        </w:rPr>
        <w:t>PMCID: </w:t>
      </w:r>
      <w:hyperlink r:id="rId11" w:tgtFrame="_blank" w:history="1">
        <w:r w:rsidR="00EC73BF" w:rsidRPr="00A5512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PMC6818475</w:t>
        </w:r>
      </w:hyperlink>
    </w:p>
    <w:p w14:paraId="5C0E22D0" w14:textId="2139ECDF" w:rsidR="001B3B77" w:rsidRPr="00A55124" w:rsidRDefault="001B3B77" w:rsidP="00E00713">
      <w:pPr>
        <w:pStyle w:val="ListParagraph"/>
        <w:numPr>
          <w:ilvl w:val="0"/>
          <w:numId w:val="9"/>
        </w:numPr>
        <w:shd w:val="clear" w:color="auto" w:fill="FFFFFF"/>
        <w:spacing w:after="36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5124">
        <w:rPr>
          <w:rFonts w:ascii="Times New Roman" w:hAnsi="Times New Roman" w:cs="Times New Roman"/>
          <w:sz w:val="24"/>
          <w:szCs w:val="24"/>
        </w:rPr>
        <w:t xml:space="preserve">Santos JG, </w:t>
      </w:r>
      <w:r w:rsidRPr="00A55124">
        <w:rPr>
          <w:rFonts w:ascii="Times New Roman" w:hAnsi="Times New Roman" w:cs="Times New Roman"/>
          <w:b/>
          <w:sz w:val="24"/>
          <w:szCs w:val="24"/>
        </w:rPr>
        <w:t>Zaninotto AL</w:t>
      </w:r>
      <w:r w:rsidRPr="00A55124">
        <w:rPr>
          <w:rFonts w:ascii="Times New Roman" w:hAnsi="Times New Roman" w:cs="Times New Roman"/>
          <w:sz w:val="24"/>
          <w:szCs w:val="24"/>
        </w:rPr>
        <w:t xml:space="preserve">, Zângaro RA, Carneiro AMC, Neville IS, de Andrade AF, Teixeira MJ, Paiva WS. </w:t>
      </w:r>
      <w:hyperlink r:id="rId12" w:history="1">
        <w:r w:rsidRPr="00A55124">
          <w:rPr>
            <w:rFonts w:ascii="Times New Roman" w:hAnsi="Times New Roman" w:cs="Times New Roman"/>
            <w:sz w:val="24"/>
            <w:szCs w:val="24"/>
          </w:rPr>
          <w:t>Effects of transcranial LED therapy on the cognitive rehabilitation for diffuse axonal injury due to severe acute traumatic brain injury: study protocol for a randomized controlled trial.</w:t>
        </w:r>
      </w:hyperlink>
      <w:r w:rsidRPr="00A55124">
        <w:rPr>
          <w:rFonts w:ascii="Times New Roman" w:hAnsi="Times New Roman" w:cs="Times New Roman"/>
          <w:sz w:val="24"/>
          <w:szCs w:val="24"/>
        </w:rPr>
        <w:t xml:space="preserve"> </w:t>
      </w:r>
      <w:r w:rsidRPr="00A55124">
        <w:rPr>
          <w:rFonts w:ascii="Times New Roman" w:hAnsi="Times New Roman" w:cs="Times New Roman"/>
          <w:i/>
          <w:iCs/>
          <w:sz w:val="24"/>
          <w:szCs w:val="24"/>
        </w:rPr>
        <w:t>Trials</w:t>
      </w:r>
      <w:r w:rsidRPr="00A55124">
        <w:rPr>
          <w:rFonts w:ascii="Times New Roman" w:hAnsi="Times New Roman" w:cs="Times New Roman"/>
          <w:sz w:val="24"/>
          <w:szCs w:val="24"/>
        </w:rPr>
        <w:t xml:space="preserve"> 2018</w:t>
      </w:r>
      <w:r w:rsidR="00EC73BF" w:rsidRPr="00A55124">
        <w:rPr>
          <w:rFonts w:ascii="Times New Roman" w:hAnsi="Times New Roman" w:cs="Times New Roman"/>
          <w:sz w:val="24"/>
          <w:szCs w:val="24"/>
        </w:rPr>
        <w:t xml:space="preserve">. </w:t>
      </w:r>
      <w:r w:rsidR="00EC73BF" w:rsidRPr="00A55124">
        <w:rPr>
          <w:rStyle w:val="id-label"/>
          <w:rFonts w:ascii="Times New Roman" w:hAnsi="Times New Roman" w:cs="Times New Roman"/>
          <w:sz w:val="24"/>
          <w:szCs w:val="24"/>
        </w:rPr>
        <w:t>PMID: </w:t>
      </w:r>
      <w:r w:rsidR="00EC73BF" w:rsidRPr="00A55124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29690927</w:t>
      </w:r>
      <w:r w:rsidR="00EC73BF" w:rsidRPr="00A55124">
        <w:rPr>
          <w:rFonts w:ascii="Times New Roman" w:hAnsi="Times New Roman" w:cs="Times New Roman"/>
          <w:sz w:val="24"/>
          <w:szCs w:val="24"/>
        </w:rPr>
        <w:t xml:space="preserve"> </w:t>
      </w:r>
      <w:r w:rsidR="00EC73BF" w:rsidRPr="00A55124">
        <w:rPr>
          <w:rStyle w:val="id-label"/>
          <w:rFonts w:ascii="Times New Roman" w:hAnsi="Times New Roman" w:cs="Times New Roman"/>
          <w:sz w:val="24"/>
          <w:szCs w:val="24"/>
        </w:rPr>
        <w:t>PMCID: </w:t>
      </w:r>
      <w:hyperlink r:id="rId13" w:tgtFrame="_blank" w:history="1">
        <w:r w:rsidR="00EC73BF" w:rsidRPr="00A5512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PMC5916588</w:t>
        </w:r>
      </w:hyperlink>
    </w:p>
    <w:p w14:paraId="1B1E3526" w14:textId="2ADD01E9" w:rsidR="001B3B77" w:rsidRPr="00A55124" w:rsidRDefault="001B3B77" w:rsidP="00E00713">
      <w:pPr>
        <w:pStyle w:val="ListParagraph"/>
        <w:numPr>
          <w:ilvl w:val="0"/>
          <w:numId w:val="9"/>
        </w:numPr>
        <w:shd w:val="clear" w:color="auto" w:fill="FFFFFF"/>
        <w:spacing w:after="36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5124">
        <w:rPr>
          <w:rFonts w:ascii="Times New Roman" w:eastAsiaTheme="minorHAnsi" w:hAnsi="Times New Roman" w:cs="Times New Roman"/>
          <w:b/>
          <w:sz w:val="24"/>
          <w:szCs w:val="24"/>
        </w:rPr>
        <w:t>Zaninotto AL</w:t>
      </w:r>
      <w:r w:rsidRPr="00A55124">
        <w:rPr>
          <w:rFonts w:ascii="Times New Roman" w:eastAsiaTheme="minorHAnsi" w:hAnsi="Times New Roman" w:cs="Times New Roman"/>
          <w:sz w:val="24"/>
          <w:szCs w:val="24"/>
        </w:rPr>
        <w:t xml:space="preserve">, Ohrtman EA, Carvalho S, Leite JR, Ianni CR, </w:t>
      </w:r>
      <w:proofErr w:type="spellStart"/>
      <w:r w:rsidRPr="00A55124">
        <w:rPr>
          <w:rFonts w:ascii="Times New Roman" w:eastAsiaTheme="minorHAnsi" w:hAnsi="Times New Roman" w:cs="Times New Roman"/>
          <w:sz w:val="24"/>
          <w:szCs w:val="24"/>
        </w:rPr>
        <w:t>Kazis</w:t>
      </w:r>
      <w:proofErr w:type="spellEnd"/>
      <w:r w:rsidRPr="00A55124">
        <w:rPr>
          <w:rFonts w:ascii="Times New Roman" w:eastAsiaTheme="minorHAnsi" w:hAnsi="Times New Roman" w:cs="Times New Roman"/>
          <w:sz w:val="24"/>
          <w:szCs w:val="24"/>
        </w:rPr>
        <w:t xml:space="preserve"> LE, Zafonte R, Ryan CM, Schneider JC, Fregni F.</w:t>
      </w:r>
      <w:r w:rsidRPr="00A55124">
        <w:rPr>
          <w:rFonts w:ascii="Times New Roman" w:hAnsi="Times New Roman" w:cs="Times New Roman"/>
          <w:sz w:val="24"/>
          <w:szCs w:val="24"/>
        </w:rPr>
        <w:t xml:space="preserve"> Longitudinal Clinical Trial Recruitment and Retention Challenges in the Burn Population: Lessons Learned from a Trial Examining a Novel Intervention for Chronic Neuropathic Symptoms. </w:t>
      </w:r>
      <w:r w:rsidRPr="00A55124">
        <w:rPr>
          <w:rFonts w:ascii="Times New Roman" w:hAnsi="Times New Roman" w:cs="Times New Roman"/>
          <w:i/>
          <w:iCs/>
          <w:sz w:val="24"/>
          <w:szCs w:val="24"/>
        </w:rPr>
        <w:t>Journal of Burn, Care &amp; Research</w:t>
      </w:r>
      <w:r w:rsidRPr="00A55124">
        <w:rPr>
          <w:rFonts w:ascii="Times New Roman" w:hAnsi="Times New Roman" w:cs="Times New Roman"/>
          <w:sz w:val="24"/>
          <w:szCs w:val="24"/>
        </w:rPr>
        <w:t>, 2019.</w:t>
      </w:r>
      <w:r w:rsidR="00CE7605" w:rsidRPr="00A55124">
        <w:rPr>
          <w:rFonts w:ascii="Times New Roman" w:hAnsi="Times New Roman" w:cs="Times New Roman"/>
          <w:sz w:val="24"/>
          <w:szCs w:val="24"/>
        </w:rPr>
        <w:t xml:space="preserve"> </w:t>
      </w:r>
      <w:r w:rsidR="00CE7605" w:rsidRPr="00A55124">
        <w:rPr>
          <w:rStyle w:val="id-label"/>
          <w:rFonts w:ascii="Times New Roman" w:hAnsi="Times New Roman" w:cs="Times New Roman"/>
          <w:sz w:val="24"/>
          <w:szCs w:val="24"/>
        </w:rPr>
        <w:t>PMID: </w:t>
      </w:r>
      <w:r w:rsidR="00CE7605" w:rsidRPr="00A55124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31102438</w:t>
      </w:r>
    </w:p>
    <w:p w14:paraId="781BAA44" w14:textId="5B60821D" w:rsidR="001B3B77" w:rsidRPr="00A55124" w:rsidRDefault="001B3B77" w:rsidP="00E00713">
      <w:pPr>
        <w:pStyle w:val="ListParagraph"/>
        <w:numPr>
          <w:ilvl w:val="0"/>
          <w:numId w:val="9"/>
        </w:numPr>
        <w:shd w:val="clear" w:color="auto" w:fill="FFFFFF"/>
        <w:spacing w:after="36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5124">
        <w:rPr>
          <w:rFonts w:ascii="Times New Roman" w:hAnsi="Times New Roman" w:cs="Times New Roman"/>
          <w:sz w:val="24"/>
          <w:szCs w:val="24"/>
        </w:rPr>
        <w:t xml:space="preserve">Neville IS, </w:t>
      </w:r>
      <w:r w:rsidRPr="00A55124">
        <w:rPr>
          <w:rFonts w:ascii="Times New Roman" w:hAnsi="Times New Roman" w:cs="Times New Roman"/>
          <w:b/>
          <w:sz w:val="24"/>
          <w:szCs w:val="24"/>
        </w:rPr>
        <w:t>Zaninotto AL</w:t>
      </w:r>
      <w:r w:rsidRPr="00A55124">
        <w:rPr>
          <w:rFonts w:ascii="Times New Roman" w:hAnsi="Times New Roman" w:cs="Times New Roman"/>
          <w:sz w:val="24"/>
          <w:szCs w:val="24"/>
        </w:rPr>
        <w:t xml:space="preserve">, Hayashi CY, Rodrigues PA, Galhardoni R, de Andrade DC, Brunoni AR, Amorim RLO, Teixeira MJ, Paiva WS. </w:t>
      </w:r>
      <w:r w:rsidRPr="00A55124">
        <w:rPr>
          <w:rFonts w:ascii="Times New Roman" w:hAnsi="Times New Roman" w:cs="Times New Roman"/>
          <w:bCs/>
          <w:sz w:val="24"/>
          <w:szCs w:val="24"/>
        </w:rPr>
        <w:t xml:space="preserve">Repetitive TMS does not improve cognition in TBI patients: a randomized, double-blind trial. </w:t>
      </w:r>
      <w:r w:rsidRPr="00A55124">
        <w:rPr>
          <w:rFonts w:ascii="Times New Roman" w:hAnsi="Times New Roman" w:cs="Times New Roman"/>
          <w:bCs/>
          <w:i/>
          <w:iCs/>
          <w:sz w:val="24"/>
          <w:szCs w:val="24"/>
        </w:rPr>
        <w:t>N</w:t>
      </w:r>
      <w:r w:rsidR="00CE7605" w:rsidRPr="00A5512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eurology 2018. </w:t>
      </w:r>
      <w:r w:rsidR="00CE7605" w:rsidRPr="00A55124">
        <w:rPr>
          <w:rStyle w:val="id-label"/>
          <w:rFonts w:ascii="Times New Roman" w:hAnsi="Times New Roman" w:cs="Times New Roman"/>
          <w:sz w:val="24"/>
          <w:szCs w:val="24"/>
        </w:rPr>
        <w:t>PMID: </w:t>
      </w:r>
      <w:r w:rsidR="00CE7605" w:rsidRPr="00A55124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31175209</w:t>
      </w:r>
      <w:r w:rsidR="00CE7605" w:rsidRPr="00A55124">
        <w:rPr>
          <w:rFonts w:ascii="Times New Roman" w:hAnsi="Times New Roman" w:cs="Times New Roman"/>
          <w:sz w:val="24"/>
          <w:szCs w:val="24"/>
        </w:rPr>
        <w:t xml:space="preserve"> </w:t>
      </w:r>
      <w:r w:rsidR="00CE7605" w:rsidRPr="00A55124">
        <w:rPr>
          <w:rStyle w:val="id-label"/>
          <w:rFonts w:ascii="Times New Roman" w:hAnsi="Times New Roman" w:cs="Times New Roman"/>
          <w:sz w:val="24"/>
          <w:szCs w:val="24"/>
        </w:rPr>
        <w:t>PMCID: </w:t>
      </w:r>
      <w:hyperlink r:id="rId14" w:tgtFrame="_blank" w:history="1">
        <w:r w:rsidR="00CE7605" w:rsidRPr="00A5512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PMC6656650</w:t>
        </w:r>
      </w:hyperlink>
    </w:p>
    <w:p w14:paraId="0BCF00B4" w14:textId="7EF99E0D" w:rsidR="0099180A" w:rsidRPr="00A55124" w:rsidRDefault="0099180A" w:rsidP="00E00713">
      <w:pPr>
        <w:pStyle w:val="ListParagraph"/>
        <w:numPr>
          <w:ilvl w:val="0"/>
          <w:numId w:val="9"/>
        </w:numPr>
        <w:shd w:val="clear" w:color="auto" w:fill="FFFFFF"/>
        <w:spacing w:after="36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5124">
        <w:rPr>
          <w:rFonts w:ascii="Times New Roman" w:hAnsi="Times New Roman" w:cs="Times New Roman"/>
          <w:sz w:val="24"/>
          <w:szCs w:val="24"/>
        </w:rPr>
        <w:t xml:space="preserve">Hayashi CY, Neville IS, Rodrigues PA, Galhardoni R, Brunoni AR, </w:t>
      </w:r>
      <w:r w:rsidRPr="00A55124">
        <w:rPr>
          <w:rFonts w:ascii="Times New Roman" w:hAnsi="Times New Roman" w:cs="Times New Roman"/>
          <w:b/>
          <w:bCs/>
          <w:sz w:val="24"/>
          <w:szCs w:val="24"/>
        </w:rPr>
        <w:t>Zaninotto AL</w:t>
      </w:r>
      <w:r w:rsidRPr="00A55124">
        <w:rPr>
          <w:rFonts w:ascii="Times New Roman" w:hAnsi="Times New Roman" w:cs="Times New Roman"/>
          <w:sz w:val="24"/>
          <w:szCs w:val="24"/>
        </w:rPr>
        <w:t xml:space="preserve">, Guirado VMP, Moscoso ASC, Andrade DC, Teixeira MJ, Paiva WS. Altered intracortical inhibition in chronic traumatic diffuse axonal injury. </w:t>
      </w:r>
      <w:r w:rsidRPr="00A55124">
        <w:rPr>
          <w:rFonts w:ascii="Times New Roman" w:hAnsi="Times New Roman" w:cs="Times New Roman"/>
          <w:i/>
          <w:iCs/>
          <w:sz w:val="24"/>
          <w:szCs w:val="24"/>
        </w:rPr>
        <w:t>Frontiers in Neurology</w:t>
      </w:r>
      <w:r w:rsidRPr="00A55124">
        <w:rPr>
          <w:rFonts w:ascii="Times New Roman" w:hAnsi="Times New Roman" w:cs="Times New Roman"/>
          <w:sz w:val="24"/>
          <w:szCs w:val="24"/>
        </w:rPr>
        <w:t xml:space="preserve"> 2017</w:t>
      </w:r>
      <w:r w:rsidR="00076D55" w:rsidRPr="00A55124">
        <w:rPr>
          <w:rFonts w:ascii="Times New Roman" w:hAnsi="Times New Roman" w:cs="Times New Roman"/>
          <w:sz w:val="24"/>
          <w:szCs w:val="24"/>
        </w:rPr>
        <w:t xml:space="preserve">. </w:t>
      </w:r>
      <w:r w:rsidR="00076D55" w:rsidRPr="00A55124">
        <w:rPr>
          <w:rStyle w:val="id-label"/>
          <w:rFonts w:ascii="Times New Roman" w:hAnsi="Times New Roman" w:cs="Times New Roman"/>
          <w:sz w:val="24"/>
          <w:szCs w:val="24"/>
        </w:rPr>
        <w:t>PMID: </w:t>
      </w:r>
      <w:r w:rsidR="00076D55" w:rsidRPr="00A55124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29643831</w:t>
      </w:r>
      <w:r w:rsidR="00076D55" w:rsidRPr="00A55124">
        <w:rPr>
          <w:rFonts w:ascii="Times New Roman" w:hAnsi="Times New Roman" w:cs="Times New Roman"/>
          <w:sz w:val="24"/>
          <w:szCs w:val="24"/>
        </w:rPr>
        <w:t xml:space="preserve"> </w:t>
      </w:r>
      <w:r w:rsidR="00076D55" w:rsidRPr="00A55124">
        <w:rPr>
          <w:rStyle w:val="id-label"/>
          <w:rFonts w:ascii="Times New Roman" w:hAnsi="Times New Roman" w:cs="Times New Roman"/>
          <w:sz w:val="24"/>
          <w:szCs w:val="24"/>
        </w:rPr>
        <w:t>PMCID: </w:t>
      </w:r>
      <w:hyperlink r:id="rId15" w:tgtFrame="_blank" w:history="1">
        <w:r w:rsidR="00076D55" w:rsidRPr="00A5512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PMC5882787</w:t>
        </w:r>
      </w:hyperlink>
    </w:p>
    <w:p w14:paraId="0E278FCA" w14:textId="77777777" w:rsidR="00CE7605" w:rsidRPr="00A55124" w:rsidRDefault="0099180A" w:rsidP="00E00713">
      <w:pPr>
        <w:pStyle w:val="ListParagraph"/>
        <w:numPr>
          <w:ilvl w:val="0"/>
          <w:numId w:val="9"/>
        </w:numPr>
        <w:shd w:val="clear" w:color="auto" w:fill="FFFFFF"/>
        <w:spacing w:after="36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 w:rsidRPr="00A55124">
        <w:rPr>
          <w:rFonts w:ascii="Times New Roman" w:hAnsi="Times New Roman" w:cs="Times New Roman"/>
          <w:sz w:val="24"/>
          <w:szCs w:val="24"/>
        </w:rPr>
        <w:t>Feltrin</w:t>
      </w:r>
      <w:proofErr w:type="spellEnd"/>
      <w:r w:rsidRPr="00A55124">
        <w:rPr>
          <w:rFonts w:ascii="Times New Roman" w:hAnsi="Times New Roman" w:cs="Times New Roman"/>
          <w:sz w:val="24"/>
          <w:szCs w:val="24"/>
        </w:rPr>
        <w:t xml:space="preserve"> FS, </w:t>
      </w:r>
      <w:r w:rsidRPr="00A55124">
        <w:rPr>
          <w:rFonts w:ascii="Times New Roman" w:hAnsi="Times New Roman" w:cs="Times New Roman"/>
          <w:b/>
          <w:sz w:val="24"/>
          <w:szCs w:val="24"/>
        </w:rPr>
        <w:t>Zaninotto AL</w:t>
      </w:r>
      <w:r w:rsidRPr="00A55124">
        <w:rPr>
          <w:rFonts w:ascii="Times New Roman" w:hAnsi="Times New Roman" w:cs="Times New Roman"/>
          <w:sz w:val="24"/>
          <w:szCs w:val="24"/>
        </w:rPr>
        <w:t xml:space="preserve">, Guirado VMP, </w:t>
      </w:r>
      <w:proofErr w:type="spellStart"/>
      <w:r w:rsidRPr="00A55124">
        <w:rPr>
          <w:rFonts w:ascii="Times New Roman" w:hAnsi="Times New Roman" w:cs="Times New Roman"/>
          <w:sz w:val="24"/>
          <w:szCs w:val="24"/>
        </w:rPr>
        <w:t>Macruz</w:t>
      </w:r>
      <w:proofErr w:type="spellEnd"/>
      <w:r w:rsidRPr="00A55124">
        <w:rPr>
          <w:rFonts w:ascii="Times New Roman" w:hAnsi="Times New Roman" w:cs="Times New Roman"/>
          <w:sz w:val="24"/>
          <w:szCs w:val="24"/>
        </w:rPr>
        <w:t xml:space="preserve"> F, </w:t>
      </w:r>
      <w:proofErr w:type="spellStart"/>
      <w:r w:rsidRPr="00A55124">
        <w:rPr>
          <w:rFonts w:ascii="Times New Roman" w:hAnsi="Times New Roman" w:cs="Times New Roman"/>
          <w:sz w:val="24"/>
          <w:szCs w:val="24"/>
        </w:rPr>
        <w:t>Sakuno</w:t>
      </w:r>
      <w:proofErr w:type="spellEnd"/>
      <w:r w:rsidRPr="00A55124">
        <w:rPr>
          <w:rFonts w:ascii="Times New Roman" w:hAnsi="Times New Roman" w:cs="Times New Roman"/>
          <w:sz w:val="24"/>
          <w:szCs w:val="24"/>
        </w:rPr>
        <w:t xml:space="preserve"> D, </w:t>
      </w:r>
      <w:proofErr w:type="spellStart"/>
      <w:r w:rsidRPr="00A55124">
        <w:rPr>
          <w:rStyle w:val="authors-list-item"/>
          <w:rFonts w:ascii="Times New Roman" w:hAnsi="Times New Roman" w:cs="Times New Roman"/>
          <w:sz w:val="24"/>
          <w:szCs w:val="24"/>
        </w:rPr>
        <w:t>Dalaqua</w:t>
      </w:r>
      <w:proofErr w:type="spellEnd"/>
      <w:r w:rsidRPr="00A55124">
        <w:rPr>
          <w:rStyle w:val="authors-list-item"/>
          <w:rFonts w:ascii="Times New Roman" w:hAnsi="Times New Roman" w:cs="Times New Roman"/>
          <w:sz w:val="24"/>
          <w:szCs w:val="24"/>
        </w:rPr>
        <w:t xml:space="preserve"> M</w:t>
      </w:r>
      <w:r w:rsidRPr="00A55124">
        <w:rPr>
          <w:rStyle w:val="comma"/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A55124">
        <w:rPr>
          <w:rStyle w:val="authors-list-item"/>
          <w:rFonts w:ascii="Times New Roman" w:hAnsi="Times New Roman" w:cs="Times New Roman"/>
          <w:sz w:val="24"/>
          <w:szCs w:val="24"/>
        </w:rPr>
        <w:t>Magalhães LGA</w:t>
      </w:r>
      <w:r w:rsidRPr="00A55124">
        <w:rPr>
          <w:rStyle w:val="comma"/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A55124">
        <w:rPr>
          <w:rStyle w:val="authors-list-item"/>
          <w:rFonts w:ascii="Times New Roman" w:hAnsi="Times New Roman" w:cs="Times New Roman"/>
          <w:sz w:val="24"/>
          <w:szCs w:val="24"/>
        </w:rPr>
        <w:t>Paiva WS</w:t>
      </w:r>
      <w:r w:rsidRPr="00A55124">
        <w:rPr>
          <w:rStyle w:val="comma"/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A55124">
        <w:rPr>
          <w:rStyle w:val="authors-list-item"/>
          <w:rFonts w:ascii="Times New Roman" w:hAnsi="Times New Roman" w:cs="Times New Roman"/>
          <w:sz w:val="24"/>
          <w:szCs w:val="24"/>
        </w:rPr>
        <w:t>Andrade AF</w:t>
      </w:r>
      <w:r w:rsidRPr="00A55124">
        <w:rPr>
          <w:rStyle w:val="comma"/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proofErr w:type="spellStart"/>
      <w:r w:rsidRPr="00A55124">
        <w:rPr>
          <w:rStyle w:val="authors-list-item"/>
          <w:rFonts w:ascii="Times New Roman" w:hAnsi="Times New Roman" w:cs="Times New Roman"/>
          <w:sz w:val="24"/>
          <w:szCs w:val="24"/>
        </w:rPr>
        <w:t>Otaduy</w:t>
      </w:r>
      <w:proofErr w:type="spellEnd"/>
      <w:r w:rsidRPr="00A55124">
        <w:rPr>
          <w:rStyle w:val="authors-list-item"/>
          <w:rFonts w:ascii="Times New Roman" w:hAnsi="Times New Roman" w:cs="Times New Roman"/>
          <w:sz w:val="24"/>
          <w:szCs w:val="24"/>
        </w:rPr>
        <w:t xml:space="preserve"> MCG</w:t>
      </w:r>
      <w:r w:rsidRPr="00A55124">
        <w:rPr>
          <w:rStyle w:val="comma"/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A55124">
        <w:rPr>
          <w:rStyle w:val="authors-list-item"/>
          <w:rFonts w:ascii="Times New Roman" w:hAnsi="Times New Roman" w:cs="Times New Roman"/>
          <w:sz w:val="24"/>
          <w:szCs w:val="24"/>
        </w:rPr>
        <w:t>Leite CC.</w:t>
      </w:r>
      <w:r w:rsidRPr="00A55124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A55124">
          <w:rPr>
            <w:rFonts w:ascii="Times New Roman" w:hAnsi="Times New Roman" w:cs="Times New Roman"/>
            <w:sz w:val="24"/>
            <w:szCs w:val="24"/>
          </w:rPr>
          <w:t>Longitudinal changes in brain volumetry and cognitive functions after moderate and severe diffuse axonal injury</w:t>
        </w:r>
      </w:hyperlink>
      <w:r w:rsidRPr="00A55124">
        <w:rPr>
          <w:rFonts w:ascii="Times New Roman" w:hAnsi="Times New Roman" w:cs="Times New Roman"/>
          <w:sz w:val="24"/>
          <w:szCs w:val="24"/>
        </w:rPr>
        <w:t xml:space="preserve">. </w:t>
      </w:r>
      <w:r w:rsidRPr="00A55124">
        <w:rPr>
          <w:rFonts w:ascii="Times New Roman" w:hAnsi="Times New Roman" w:cs="Times New Roman"/>
          <w:i/>
          <w:iCs/>
          <w:sz w:val="24"/>
          <w:szCs w:val="24"/>
          <w:lang w:val="pt-BR"/>
        </w:rPr>
        <w:t>Brain injury</w:t>
      </w:r>
      <w:r w:rsidRPr="00A55124">
        <w:rPr>
          <w:rFonts w:ascii="Times New Roman" w:hAnsi="Times New Roman" w:cs="Times New Roman"/>
          <w:sz w:val="24"/>
          <w:szCs w:val="24"/>
          <w:lang w:val="pt-BR"/>
        </w:rPr>
        <w:t xml:space="preserve"> 2018</w:t>
      </w:r>
      <w:r w:rsidR="00CE7605" w:rsidRPr="00A55124">
        <w:rPr>
          <w:rFonts w:ascii="Times New Roman" w:hAnsi="Times New Roman" w:cs="Times New Roman"/>
          <w:sz w:val="24"/>
          <w:szCs w:val="24"/>
        </w:rPr>
        <w:t xml:space="preserve">. </w:t>
      </w:r>
      <w:r w:rsidR="00CE7605" w:rsidRPr="00A55124">
        <w:rPr>
          <w:rStyle w:val="id-label"/>
          <w:rFonts w:ascii="Times New Roman" w:hAnsi="Times New Roman" w:cs="Times New Roman"/>
          <w:sz w:val="24"/>
          <w:szCs w:val="24"/>
        </w:rPr>
        <w:t>PMID: </w:t>
      </w:r>
      <w:r w:rsidR="00CE7605" w:rsidRPr="00A55124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30024781</w:t>
      </w:r>
    </w:p>
    <w:p w14:paraId="4FC23BA2" w14:textId="02A3A544" w:rsidR="00076D55" w:rsidRPr="00A55124" w:rsidRDefault="0099180A" w:rsidP="00E00713">
      <w:pPr>
        <w:pStyle w:val="ListParagraph"/>
        <w:numPr>
          <w:ilvl w:val="0"/>
          <w:numId w:val="9"/>
        </w:numPr>
        <w:shd w:val="clear" w:color="auto" w:fill="FFFFFF"/>
        <w:spacing w:after="36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5124">
        <w:rPr>
          <w:rFonts w:ascii="Times New Roman" w:hAnsi="Times New Roman" w:cs="Times New Roman"/>
          <w:sz w:val="24"/>
          <w:szCs w:val="24"/>
          <w:lang w:val="pt-BR"/>
        </w:rPr>
        <w:t xml:space="preserve">Poiani GC, </w:t>
      </w:r>
      <w:r w:rsidRPr="00A55124">
        <w:rPr>
          <w:rFonts w:ascii="Times New Roman" w:hAnsi="Times New Roman" w:cs="Times New Roman"/>
          <w:b/>
          <w:sz w:val="24"/>
          <w:szCs w:val="24"/>
          <w:lang w:val="pt-BR"/>
        </w:rPr>
        <w:t>Zaninotto AL</w:t>
      </w:r>
      <w:r w:rsidRPr="00A55124">
        <w:rPr>
          <w:rFonts w:ascii="Times New Roman" w:hAnsi="Times New Roman" w:cs="Times New Roman"/>
          <w:sz w:val="24"/>
          <w:szCs w:val="24"/>
          <w:lang w:val="pt-BR"/>
        </w:rPr>
        <w:t xml:space="preserve">, Carneiro AM, Zangaro RA, Salgado AS, Parreira RB, Andrade AF, Teixeira MJ, Paiva WS. </w:t>
      </w:r>
      <w:proofErr w:type="spellStart"/>
      <w:r w:rsidRPr="00A55124">
        <w:rPr>
          <w:rFonts w:ascii="Times New Roman" w:hAnsi="Times New Roman" w:cs="Times New Roman"/>
          <w:sz w:val="24"/>
          <w:szCs w:val="24"/>
          <w:shd w:val="clear" w:color="auto" w:fill="FFFFFF"/>
        </w:rPr>
        <w:t>Photobiomodulation</w:t>
      </w:r>
      <w:proofErr w:type="spellEnd"/>
      <w:r w:rsidRPr="00A551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using low-level laser therapy (LLLT) for patients with chronic traumatic brain injury: a randomized controlled trial study protocol. </w:t>
      </w:r>
      <w:r w:rsidRPr="00A55124">
        <w:rPr>
          <w:rStyle w:val="jrnl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Trials</w:t>
      </w:r>
      <w:r w:rsidRPr="00A551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2018</w:t>
      </w:r>
      <w:r w:rsidR="00076D55" w:rsidRPr="00A5512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A551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76D55" w:rsidRPr="00A55124">
        <w:rPr>
          <w:rStyle w:val="id-label"/>
          <w:rFonts w:ascii="Times New Roman" w:hAnsi="Times New Roman" w:cs="Times New Roman"/>
          <w:sz w:val="24"/>
          <w:szCs w:val="24"/>
        </w:rPr>
        <w:t>PMID: </w:t>
      </w:r>
      <w:r w:rsidR="00076D55" w:rsidRPr="00A55124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29310710</w:t>
      </w:r>
      <w:r w:rsidR="00076D55" w:rsidRPr="00A55124">
        <w:rPr>
          <w:rFonts w:ascii="Times New Roman" w:hAnsi="Times New Roman" w:cs="Times New Roman"/>
          <w:sz w:val="24"/>
          <w:szCs w:val="24"/>
        </w:rPr>
        <w:t xml:space="preserve"> </w:t>
      </w:r>
      <w:r w:rsidR="00076D55" w:rsidRPr="00A55124">
        <w:rPr>
          <w:rStyle w:val="id-label"/>
          <w:rFonts w:ascii="Times New Roman" w:hAnsi="Times New Roman" w:cs="Times New Roman"/>
          <w:sz w:val="24"/>
          <w:szCs w:val="24"/>
        </w:rPr>
        <w:t>PMCID: </w:t>
      </w:r>
      <w:hyperlink r:id="rId17" w:tgtFrame="_blank" w:history="1">
        <w:r w:rsidR="00076D55" w:rsidRPr="00A5512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PMC5759360</w:t>
        </w:r>
      </w:hyperlink>
    </w:p>
    <w:p w14:paraId="42B21EB7" w14:textId="558D2E43" w:rsidR="0099180A" w:rsidRPr="00A55124" w:rsidRDefault="0099180A" w:rsidP="00E0071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5124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lastRenderedPageBreak/>
        <w:t xml:space="preserve">CS Andrade, DM Conceição, DC Grassi, MCG Otaduy, </w:t>
      </w:r>
      <w:r w:rsidRPr="00A5512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pt-BR"/>
        </w:rPr>
        <w:t>AL Zaninotto</w:t>
      </w:r>
      <w:r w:rsidRPr="00A55124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, MCS Lucia, WS Paiva, MJ Teixeira, CDC Leite. </w:t>
      </w:r>
      <w:r w:rsidRPr="00A55124">
        <w:rPr>
          <w:rFonts w:ascii="Times New Roman" w:hAnsi="Times New Roman" w:cs="Times New Roman"/>
          <w:sz w:val="24"/>
          <w:szCs w:val="24"/>
        </w:rPr>
        <w:fldChar w:fldCharType="begin"/>
      </w:r>
      <w:r w:rsidRPr="00A55124">
        <w:rPr>
          <w:rFonts w:ascii="Times New Roman" w:hAnsi="Times New Roman" w:cs="Times New Roman"/>
          <w:sz w:val="24"/>
          <w:szCs w:val="24"/>
          <w:lang w:val="pt-BR"/>
        </w:rPr>
        <w:instrText xml:space="preserve"> HYPERLINK "http://scholar.google.com/scholar?cluster=11305253064483792646&amp;hl=en&amp;oi=scholarr" </w:instrText>
      </w:r>
      <w:r w:rsidRPr="00A55124">
        <w:rPr>
          <w:rFonts w:ascii="Times New Roman" w:hAnsi="Times New Roman" w:cs="Times New Roman"/>
          <w:sz w:val="24"/>
          <w:szCs w:val="24"/>
        </w:rPr>
        <w:fldChar w:fldCharType="separate"/>
      </w:r>
      <w:r w:rsidRPr="00A55124">
        <w:rPr>
          <w:rFonts w:ascii="Times New Roman" w:hAnsi="Times New Roman" w:cs="Times New Roman"/>
          <w:sz w:val="24"/>
          <w:szCs w:val="24"/>
        </w:rPr>
        <w:t>Evaluation of white matter integrity with tract-based spatial statistics in patients with traumatic brain injury</w:t>
      </w:r>
      <w:r w:rsidRPr="00A55124">
        <w:rPr>
          <w:rFonts w:ascii="Times New Roman" w:hAnsi="Times New Roman" w:cs="Times New Roman"/>
          <w:sz w:val="24"/>
          <w:szCs w:val="24"/>
        </w:rPr>
        <w:fldChar w:fldCharType="end"/>
      </w:r>
      <w:r w:rsidRPr="00A551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A5512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European Society of Radiology</w:t>
      </w:r>
      <w:r w:rsidRPr="00A55124">
        <w:rPr>
          <w:rFonts w:ascii="Times New Roman" w:hAnsi="Times New Roman" w:cs="Times New Roman"/>
          <w:sz w:val="24"/>
          <w:szCs w:val="24"/>
          <w:shd w:val="clear" w:color="auto" w:fill="FFFFFF"/>
        </w:rPr>
        <w:t>. 2017</w:t>
      </w:r>
    </w:p>
    <w:p w14:paraId="3780CFFB" w14:textId="78F3F1D5" w:rsidR="001B3B77" w:rsidRPr="00A55124" w:rsidRDefault="0099180A" w:rsidP="00E00713">
      <w:pPr>
        <w:pStyle w:val="ListParagraph"/>
        <w:numPr>
          <w:ilvl w:val="0"/>
          <w:numId w:val="9"/>
        </w:numPr>
        <w:shd w:val="clear" w:color="auto" w:fill="FFFFFF"/>
        <w:spacing w:after="36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5124">
        <w:rPr>
          <w:rFonts w:ascii="Times New Roman" w:hAnsi="Times New Roman" w:cs="Times New Roman"/>
          <w:sz w:val="24"/>
          <w:szCs w:val="24"/>
          <w:lang w:val="pt-BR"/>
        </w:rPr>
        <w:t xml:space="preserve">Montenegro G, Alves L, </w:t>
      </w:r>
      <w:r w:rsidRPr="00A55124">
        <w:rPr>
          <w:rFonts w:ascii="Times New Roman" w:hAnsi="Times New Roman" w:cs="Times New Roman"/>
          <w:b/>
          <w:bCs/>
          <w:sz w:val="24"/>
          <w:szCs w:val="24"/>
          <w:lang w:val="pt-BR"/>
        </w:rPr>
        <w:t>Zaninotto AL</w:t>
      </w:r>
      <w:r w:rsidRPr="00A55124">
        <w:rPr>
          <w:rFonts w:ascii="Times New Roman" w:hAnsi="Times New Roman" w:cs="Times New Roman"/>
          <w:sz w:val="24"/>
          <w:szCs w:val="24"/>
          <w:lang w:val="pt-BR"/>
        </w:rPr>
        <w:t xml:space="preserve">, Falcão DP, de Amorim RF. </w:t>
      </w:r>
      <w:r w:rsidRPr="00A55124">
        <w:rPr>
          <w:rFonts w:ascii="Times New Roman" w:hAnsi="Times New Roman" w:cs="Times New Roman"/>
          <w:sz w:val="24"/>
          <w:szCs w:val="24"/>
        </w:rPr>
        <w:t xml:space="preserve">Hypnosis as a Valuable Tool for Surgical Procedures in the Oral and Maxillofacial Area.  </w:t>
      </w:r>
      <w:r w:rsidRPr="00A55124">
        <w:rPr>
          <w:rFonts w:ascii="Times New Roman" w:hAnsi="Times New Roman" w:cs="Times New Roman"/>
          <w:i/>
          <w:iCs/>
          <w:sz w:val="24"/>
          <w:szCs w:val="24"/>
        </w:rPr>
        <w:t xml:space="preserve">Am J Clin </w:t>
      </w:r>
      <w:proofErr w:type="spellStart"/>
      <w:r w:rsidRPr="00A55124">
        <w:rPr>
          <w:rFonts w:ascii="Times New Roman" w:hAnsi="Times New Roman" w:cs="Times New Roman"/>
          <w:i/>
          <w:iCs/>
          <w:sz w:val="24"/>
          <w:szCs w:val="24"/>
        </w:rPr>
        <w:t>Hypn</w:t>
      </w:r>
      <w:proofErr w:type="spellEnd"/>
      <w:r w:rsidRPr="00A55124">
        <w:rPr>
          <w:rFonts w:ascii="Times New Roman" w:hAnsi="Times New Roman" w:cs="Times New Roman"/>
          <w:sz w:val="24"/>
          <w:szCs w:val="24"/>
        </w:rPr>
        <w:t>. 2017</w:t>
      </w:r>
      <w:r w:rsidR="00076D55" w:rsidRPr="00A55124">
        <w:rPr>
          <w:rFonts w:ascii="Times New Roman" w:hAnsi="Times New Roman" w:cs="Times New Roman"/>
          <w:sz w:val="24"/>
          <w:szCs w:val="24"/>
        </w:rPr>
        <w:t xml:space="preserve">. </w:t>
      </w:r>
      <w:r w:rsidR="00076D55" w:rsidRPr="00A55124">
        <w:rPr>
          <w:rStyle w:val="id-label"/>
          <w:rFonts w:ascii="Times New Roman" w:hAnsi="Times New Roman" w:cs="Times New Roman"/>
          <w:sz w:val="24"/>
          <w:szCs w:val="24"/>
        </w:rPr>
        <w:t>PMID: </w:t>
      </w:r>
      <w:r w:rsidR="00076D55" w:rsidRPr="00A55124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28300520</w:t>
      </w:r>
    </w:p>
    <w:p w14:paraId="3545FEA2" w14:textId="55D9B882" w:rsidR="0099180A" w:rsidRPr="00A55124" w:rsidRDefault="0099180A" w:rsidP="00E00713">
      <w:pPr>
        <w:pStyle w:val="ListParagraph"/>
        <w:numPr>
          <w:ilvl w:val="0"/>
          <w:numId w:val="9"/>
        </w:numPr>
        <w:shd w:val="clear" w:color="auto" w:fill="FFFFFF"/>
        <w:spacing w:after="36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51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Ferro KN, Moraes TM, </w:t>
      </w:r>
      <w:r w:rsidRPr="00A5512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Zaninotto AL</w:t>
      </w:r>
      <w:r w:rsidRPr="00A551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Paiva WS. </w:t>
      </w:r>
      <w:hyperlink r:id="rId18" w:history="1">
        <w:r w:rsidRPr="00A5512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Neurocognitive Treatment Using Virtual Reality</w:t>
        </w:r>
        <w:r w:rsidR="00076D55" w:rsidRPr="00A5512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="00076D55" w:rsidRPr="00A55124">
          <w:rPr>
            <w:rFonts w:ascii="Times New Roman" w:hAnsi="Times New Roman" w:cs="Times New Roman"/>
            <w:sz w:val="24"/>
            <w:szCs w:val="24"/>
          </w:rPr>
          <w:t xml:space="preserve">(letter </w:t>
        </w:r>
        <w:r w:rsidR="00076D55" w:rsidRPr="00A55124">
          <w:rPr>
            <w:rFonts w:ascii="Times New Roman" w:hAnsi="Times New Roman" w:cs="Times New Roman"/>
            <w:sz w:val="24"/>
            <w:szCs w:val="24"/>
          </w:rPr>
          <w:t>to</w:t>
        </w:r>
        <w:r w:rsidR="00076D55" w:rsidRPr="00A55124">
          <w:rPr>
            <w:rFonts w:ascii="Times New Roman" w:hAnsi="Times New Roman" w:cs="Times New Roman"/>
            <w:sz w:val="24"/>
            <w:szCs w:val="24"/>
          </w:rPr>
          <w:t xml:space="preserve"> the editor).</w:t>
        </w:r>
      </w:hyperlink>
      <w:r w:rsidRPr="00A55124">
        <w:rPr>
          <w:rFonts w:ascii="Times New Roman" w:hAnsi="Times New Roman" w:cs="Times New Roman"/>
          <w:sz w:val="24"/>
          <w:szCs w:val="24"/>
        </w:rPr>
        <w:t xml:space="preserve"> </w:t>
      </w:r>
      <w:r w:rsidRPr="00A55124">
        <w:rPr>
          <w:rStyle w:val="jrnl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J Exp </w:t>
      </w:r>
      <w:proofErr w:type="spellStart"/>
      <w:r w:rsidRPr="00A55124">
        <w:rPr>
          <w:rStyle w:val="jrnl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Neurosci</w:t>
      </w:r>
      <w:proofErr w:type="spellEnd"/>
      <w:r w:rsidRPr="00A551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2017. </w:t>
      </w:r>
      <w:r w:rsidR="00076D55" w:rsidRPr="00A55124">
        <w:rPr>
          <w:rStyle w:val="id-label"/>
          <w:rFonts w:ascii="Times New Roman" w:hAnsi="Times New Roman" w:cs="Times New Roman"/>
          <w:sz w:val="24"/>
          <w:szCs w:val="24"/>
        </w:rPr>
        <w:t>PMID: </w:t>
      </w:r>
      <w:r w:rsidR="00076D55" w:rsidRPr="00A55124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28794658</w:t>
      </w:r>
      <w:r w:rsidR="00076D55" w:rsidRPr="00A55124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76D55" w:rsidRPr="00A55124">
        <w:rPr>
          <w:rStyle w:val="id-label"/>
          <w:rFonts w:ascii="Times New Roman" w:hAnsi="Times New Roman" w:cs="Times New Roman"/>
          <w:sz w:val="24"/>
          <w:szCs w:val="24"/>
        </w:rPr>
        <w:t>PMCID: </w:t>
      </w:r>
      <w:hyperlink r:id="rId19" w:tgtFrame="_blank" w:history="1">
        <w:r w:rsidR="00076D55" w:rsidRPr="00A5512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PMC5524229</w:t>
        </w:r>
      </w:hyperlink>
    </w:p>
    <w:p w14:paraId="0891DB5E" w14:textId="4ABE87B5" w:rsidR="0099180A" w:rsidRPr="00A55124" w:rsidRDefault="0099180A" w:rsidP="00E00713">
      <w:pPr>
        <w:pStyle w:val="ListParagraph"/>
        <w:numPr>
          <w:ilvl w:val="0"/>
          <w:numId w:val="9"/>
        </w:numPr>
        <w:shd w:val="clear" w:color="auto" w:fill="FFFFFF"/>
        <w:spacing w:after="36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5124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Barbosa MED</w:t>
      </w:r>
      <w:r w:rsidRPr="00A5512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pt-BR"/>
        </w:rPr>
        <w:t>, Zaninotto AL</w:t>
      </w:r>
      <w:r w:rsidRPr="00A55124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, Mazo DFC, Pessoa MG, Oliveira CP, Carrilho FJ, Farias AQ. </w:t>
      </w:r>
      <w:r w:rsidRPr="00A551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Hepatitis C virus eradication improves immediate and delayed episodic memory in patients treated with interferon and ribavirin. </w:t>
      </w:r>
      <w:r w:rsidRPr="00A5512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BMC Gastroenterology</w:t>
      </w:r>
      <w:r w:rsidRPr="00A551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2017</w:t>
      </w:r>
      <w:r w:rsidR="00076D55" w:rsidRPr="00A551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076D55" w:rsidRPr="00A55124">
        <w:rPr>
          <w:rStyle w:val="id-label"/>
          <w:rFonts w:ascii="Times New Roman" w:hAnsi="Times New Roman" w:cs="Times New Roman"/>
          <w:sz w:val="24"/>
          <w:szCs w:val="24"/>
        </w:rPr>
        <w:t>PMID: </w:t>
      </w:r>
      <w:r w:rsidR="00076D55" w:rsidRPr="00A55124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29178838</w:t>
      </w:r>
      <w:r w:rsidR="00076D55" w:rsidRPr="00A55124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76D55" w:rsidRPr="00A55124">
        <w:rPr>
          <w:rStyle w:val="id-label"/>
          <w:rFonts w:ascii="Times New Roman" w:hAnsi="Times New Roman" w:cs="Times New Roman"/>
          <w:sz w:val="24"/>
          <w:szCs w:val="24"/>
        </w:rPr>
        <w:t>PMCID: </w:t>
      </w:r>
      <w:hyperlink r:id="rId20" w:tgtFrame="_blank" w:history="1">
        <w:r w:rsidR="00076D55" w:rsidRPr="00A5512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PMC5702148</w:t>
        </w:r>
      </w:hyperlink>
    </w:p>
    <w:p w14:paraId="763EEB1E" w14:textId="16503E2C" w:rsidR="0099180A" w:rsidRPr="00A55124" w:rsidRDefault="0099180A" w:rsidP="00E00713">
      <w:pPr>
        <w:pStyle w:val="ListParagraph"/>
        <w:numPr>
          <w:ilvl w:val="0"/>
          <w:numId w:val="9"/>
        </w:numPr>
        <w:shd w:val="clear" w:color="auto" w:fill="FFFFFF"/>
        <w:spacing w:after="36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5124">
        <w:rPr>
          <w:rFonts w:ascii="Times New Roman" w:hAnsi="Times New Roman" w:cs="Times New Roman"/>
          <w:sz w:val="24"/>
          <w:szCs w:val="24"/>
        </w:rPr>
        <w:t xml:space="preserve">Amorim RLO, Brunoni AR, De Oliveira MAF, </w:t>
      </w:r>
      <w:r w:rsidRPr="00A55124">
        <w:rPr>
          <w:rFonts w:ascii="Times New Roman" w:hAnsi="Times New Roman" w:cs="Times New Roman"/>
          <w:b/>
          <w:bCs/>
          <w:sz w:val="24"/>
          <w:szCs w:val="24"/>
        </w:rPr>
        <w:t>Zaninotto AL</w:t>
      </w:r>
      <w:r w:rsidRPr="00A55124">
        <w:rPr>
          <w:rFonts w:ascii="Times New Roman" w:hAnsi="Times New Roman" w:cs="Times New Roman"/>
          <w:sz w:val="24"/>
          <w:szCs w:val="24"/>
        </w:rPr>
        <w:t xml:space="preserve">, Nagumo MM, Guirado, VMP, Neville IS, Benute GG, De Lucia MCS, Paiva WS, Andrade AF, Teixeira MJ. Transcranial Direct Current Stimulation for </w:t>
      </w:r>
      <w:proofErr w:type="spellStart"/>
      <w:r w:rsidRPr="00A55124">
        <w:rPr>
          <w:rFonts w:ascii="Times New Roman" w:hAnsi="Times New Roman" w:cs="Times New Roman"/>
          <w:sz w:val="24"/>
          <w:szCs w:val="24"/>
        </w:rPr>
        <w:t>Postconcussion</w:t>
      </w:r>
      <w:proofErr w:type="spellEnd"/>
      <w:r w:rsidRPr="00A55124">
        <w:rPr>
          <w:rFonts w:ascii="Times New Roman" w:hAnsi="Times New Roman" w:cs="Times New Roman"/>
          <w:sz w:val="24"/>
          <w:szCs w:val="24"/>
        </w:rPr>
        <w:t xml:space="preserve"> Syndrome: study protocol for a Randomized Crossover Trial. </w:t>
      </w:r>
      <w:r w:rsidRPr="00A55124">
        <w:rPr>
          <w:rFonts w:ascii="Times New Roman" w:hAnsi="Times New Roman" w:cs="Times New Roman"/>
          <w:i/>
          <w:iCs/>
          <w:sz w:val="24"/>
          <w:szCs w:val="24"/>
        </w:rPr>
        <w:t>Frontiers in Neurology</w:t>
      </w:r>
      <w:r w:rsidRPr="00A55124">
        <w:rPr>
          <w:rFonts w:ascii="Times New Roman" w:hAnsi="Times New Roman" w:cs="Times New Roman"/>
          <w:sz w:val="24"/>
          <w:szCs w:val="24"/>
        </w:rPr>
        <w:t xml:space="preserve"> 2017</w:t>
      </w:r>
      <w:r w:rsidR="00076D55" w:rsidRPr="00A55124">
        <w:rPr>
          <w:rFonts w:ascii="Times New Roman" w:hAnsi="Times New Roman" w:cs="Times New Roman"/>
          <w:sz w:val="24"/>
          <w:szCs w:val="24"/>
        </w:rPr>
        <w:t xml:space="preserve">. </w:t>
      </w:r>
      <w:r w:rsidR="00076D55" w:rsidRPr="00A55124">
        <w:rPr>
          <w:rStyle w:val="id-label"/>
          <w:rFonts w:ascii="Times New Roman" w:hAnsi="Times New Roman" w:cs="Times New Roman"/>
          <w:sz w:val="24"/>
          <w:szCs w:val="24"/>
        </w:rPr>
        <w:t>PMID: </w:t>
      </w:r>
      <w:r w:rsidR="00076D55" w:rsidRPr="00A55124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28512443</w:t>
      </w:r>
      <w:r w:rsidR="00076D55" w:rsidRPr="00A55124">
        <w:rPr>
          <w:rFonts w:ascii="Times New Roman" w:hAnsi="Times New Roman" w:cs="Times New Roman"/>
          <w:sz w:val="24"/>
          <w:szCs w:val="24"/>
        </w:rPr>
        <w:t xml:space="preserve"> </w:t>
      </w:r>
      <w:r w:rsidR="00076D55" w:rsidRPr="00A55124">
        <w:rPr>
          <w:rStyle w:val="id-label"/>
          <w:rFonts w:ascii="Times New Roman" w:hAnsi="Times New Roman" w:cs="Times New Roman"/>
          <w:sz w:val="24"/>
          <w:szCs w:val="24"/>
        </w:rPr>
        <w:t>PMCID: </w:t>
      </w:r>
      <w:hyperlink r:id="rId21" w:tgtFrame="_blank" w:history="1">
        <w:r w:rsidR="00076D55" w:rsidRPr="00A5512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PMC5411433</w:t>
        </w:r>
      </w:hyperlink>
    </w:p>
    <w:p w14:paraId="35738571" w14:textId="35ED4CFF" w:rsidR="00076D55" w:rsidRPr="00A55124" w:rsidRDefault="0099180A" w:rsidP="00E00713">
      <w:pPr>
        <w:pStyle w:val="ListParagraph"/>
        <w:numPr>
          <w:ilvl w:val="0"/>
          <w:numId w:val="9"/>
        </w:numPr>
        <w:shd w:val="clear" w:color="auto" w:fill="FFFFFF"/>
        <w:spacing w:after="36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5124">
        <w:rPr>
          <w:rFonts w:ascii="Times New Roman" w:hAnsi="Times New Roman" w:cs="Times New Roman"/>
          <w:b/>
          <w:bCs/>
          <w:sz w:val="24"/>
          <w:szCs w:val="24"/>
          <w:lang w:val="pt-BR"/>
        </w:rPr>
        <w:t>Zaninotto AL</w:t>
      </w:r>
      <w:r w:rsidRPr="00A55124">
        <w:rPr>
          <w:rFonts w:ascii="Times New Roman" w:hAnsi="Times New Roman" w:cs="Times New Roman"/>
          <w:sz w:val="24"/>
          <w:szCs w:val="24"/>
          <w:lang w:val="pt-BR"/>
        </w:rPr>
        <w:t xml:space="preserve">, Paiva T, André M, Mattos BS, Paiva WS. </w:t>
      </w:r>
      <w:r w:rsidRPr="00A55124">
        <w:rPr>
          <w:rFonts w:ascii="Times New Roman" w:hAnsi="Times New Roman" w:cs="Times New Roman"/>
          <w:sz w:val="24"/>
          <w:szCs w:val="24"/>
        </w:rPr>
        <w:t xml:space="preserve">Challenges for a successful career as PhD students (letter </w:t>
      </w:r>
      <w:r w:rsidR="00076D55" w:rsidRPr="00A55124">
        <w:rPr>
          <w:rFonts w:ascii="Times New Roman" w:hAnsi="Times New Roman" w:cs="Times New Roman"/>
          <w:sz w:val="24"/>
          <w:szCs w:val="24"/>
        </w:rPr>
        <w:t>to</w:t>
      </w:r>
      <w:r w:rsidRPr="00A55124">
        <w:rPr>
          <w:rFonts w:ascii="Times New Roman" w:hAnsi="Times New Roman" w:cs="Times New Roman"/>
          <w:sz w:val="24"/>
          <w:szCs w:val="24"/>
        </w:rPr>
        <w:t xml:space="preserve"> the editor). </w:t>
      </w:r>
      <w:r w:rsidRPr="00A55124">
        <w:rPr>
          <w:rFonts w:ascii="Times New Roman" w:hAnsi="Times New Roman" w:cs="Times New Roman"/>
          <w:i/>
          <w:iCs/>
          <w:sz w:val="24"/>
          <w:szCs w:val="24"/>
        </w:rPr>
        <w:t>Clinical Epidemiology</w:t>
      </w:r>
      <w:r w:rsidRPr="00A55124">
        <w:rPr>
          <w:rFonts w:ascii="Times New Roman" w:hAnsi="Times New Roman" w:cs="Times New Roman"/>
          <w:sz w:val="24"/>
          <w:szCs w:val="24"/>
        </w:rPr>
        <w:t xml:space="preserve"> 2017</w:t>
      </w:r>
      <w:r w:rsidR="00076D55" w:rsidRPr="00A55124">
        <w:rPr>
          <w:rFonts w:ascii="Times New Roman" w:hAnsi="Times New Roman" w:cs="Times New Roman"/>
          <w:sz w:val="24"/>
          <w:szCs w:val="24"/>
        </w:rPr>
        <w:t>.</w:t>
      </w:r>
      <w:r w:rsidR="00076D55" w:rsidRPr="00A55124">
        <w:rPr>
          <w:rStyle w:val="id-label"/>
          <w:rFonts w:ascii="Times New Roman" w:hAnsi="Times New Roman" w:cs="Times New Roman"/>
          <w:sz w:val="24"/>
          <w:szCs w:val="24"/>
        </w:rPr>
        <w:t xml:space="preserve"> </w:t>
      </w:r>
      <w:r w:rsidR="00076D55" w:rsidRPr="00A55124">
        <w:rPr>
          <w:rStyle w:val="id-label"/>
          <w:rFonts w:ascii="Times New Roman" w:hAnsi="Times New Roman" w:cs="Times New Roman"/>
          <w:sz w:val="24"/>
          <w:szCs w:val="24"/>
        </w:rPr>
        <w:t>PMID: </w:t>
      </w:r>
      <w:r w:rsidR="00076D55" w:rsidRPr="00A55124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28243148</w:t>
      </w:r>
      <w:r w:rsidR="00076D55" w:rsidRPr="00A55124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76D55" w:rsidRPr="00A55124">
        <w:rPr>
          <w:rStyle w:val="id-label"/>
          <w:rFonts w:ascii="Times New Roman" w:hAnsi="Times New Roman" w:cs="Times New Roman"/>
          <w:sz w:val="24"/>
          <w:szCs w:val="24"/>
        </w:rPr>
        <w:t>PMCID: </w:t>
      </w:r>
      <w:hyperlink r:id="rId22" w:tgtFrame="_blank" w:history="1">
        <w:r w:rsidR="00076D55" w:rsidRPr="00A5512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PMC5317258</w:t>
        </w:r>
      </w:hyperlink>
    </w:p>
    <w:p w14:paraId="157EE148" w14:textId="31ED7272" w:rsidR="0099180A" w:rsidRPr="00A55124" w:rsidRDefault="0099180A" w:rsidP="00E00713">
      <w:pPr>
        <w:pStyle w:val="ListParagraph"/>
        <w:numPr>
          <w:ilvl w:val="0"/>
          <w:numId w:val="9"/>
        </w:numPr>
        <w:shd w:val="clear" w:color="auto" w:fill="FFFFFF"/>
        <w:spacing w:after="36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5124">
        <w:rPr>
          <w:rFonts w:ascii="Times New Roman" w:hAnsi="Times New Roman" w:cs="Times New Roman"/>
          <w:b/>
          <w:bCs/>
          <w:sz w:val="24"/>
          <w:szCs w:val="24"/>
        </w:rPr>
        <w:t>Zaninotto AL</w:t>
      </w:r>
      <w:r w:rsidRPr="00A55124">
        <w:rPr>
          <w:rFonts w:ascii="Times New Roman" w:hAnsi="Times New Roman" w:cs="Times New Roman"/>
          <w:sz w:val="24"/>
          <w:szCs w:val="24"/>
        </w:rPr>
        <w:t xml:space="preserve">, Vicentini J, Solla D, Silva TT, Guirado VMP, Feltrin F, de Lucia M, Teixeira MJ, Paiva WS. Visuospatial memory improvement in patients with diffuse axonal injury (DAI): a one-year follow-up study. </w:t>
      </w:r>
      <w:r w:rsidRPr="00A55124">
        <w:rPr>
          <w:rFonts w:ascii="Times New Roman" w:hAnsi="Times New Roman" w:cs="Times New Roman"/>
          <w:i/>
          <w:iCs/>
          <w:sz w:val="24"/>
          <w:szCs w:val="24"/>
        </w:rPr>
        <w:t>Acta Neuropsychiatrica</w:t>
      </w:r>
      <w:r w:rsidR="00076D55" w:rsidRPr="00A55124">
        <w:rPr>
          <w:rFonts w:ascii="Times New Roman" w:hAnsi="Times New Roman" w:cs="Times New Roman"/>
          <w:sz w:val="24"/>
          <w:szCs w:val="24"/>
        </w:rPr>
        <w:t xml:space="preserve"> </w:t>
      </w:r>
      <w:r w:rsidRPr="00A55124">
        <w:rPr>
          <w:rFonts w:ascii="Times New Roman" w:hAnsi="Times New Roman" w:cs="Times New Roman"/>
          <w:sz w:val="24"/>
          <w:szCs w:val="24"/>
        </w:rPr>
        <w:t>2016</w:t>
      </w:r>
      <w:r w:rsidR="00076D55" w:rsidRPr="00A55124">
        <w:rPr>
          <w:rFonts w:ascii="Times New Roman" w:hAnsi="Times New Roman" w:cs="Times New Roman"/>
          <w:sz w:val="24"/>
          <w:szCs w:val="24"/>
        </w:rPr>
        <w:t xml:space="preserve">. </w:t>
      </w:r>
      <w:r w:rsidR="00076D55" w:rsidRPr="00A55124">
        <w:rPr>
          <w:rStyle w:val="id-label"/>
          <w:rFonts w:ascii="Times New Roman" w:hAnsi="Times New Roman" w:cs="Times New Roman"/>
          <w:sz w:val="24"/>
          <w:szCs w:val="24"/>
        </w:rPr>
        <w:t>PMID: </w:t>
      </w:r>
      <w:r w:rsidR="00076D55" w:rsidRPr="00A55124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27725006</w:t>
      </w:r>
    </w:p>
    <w:p w14:paraId="1B6F5141" w14:textId="53A06F67" w:rsidR="001E6F7D" w:rsidRPr="00A55124" w:rsidRDefault="0099180A" w:rsidP="00E00713">
      <w:pPr>
        <w:pStyle w:val="ListParagraph"/>
        <w:numPr>
          <w:ilvl w:val="0"/>
          <w:numId w:val="9"/>
        </w:numPr>
        <w:shd w:val="clear" w:color="auto" w:fill="FFFFFF"/>
        <w:spacing w:after="36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5124">
        <w:rPr>
          <w:rFonts w:ascii="Times New Roman" w:hAnsi="Times New Roman" w:cs="Times New Roman"/>
          <w:b/>
          <w:bCs/>
          <w:sz w:val="24"/>
          <w:szCs w:val="24"/>
          <w:lang w:val="pt-BR"/>
        </w:rPr>
        <w:t>Zaninotto AL</w:t>
      </w:r>
      <w:r w:rsidRPr="00A55124">
        <w:rPr>
          <w:rFonts w:ascii="Times New Roman" w:hAnsi="Times New Roman" w:cs="Times New Roman"/>
          <w:sz w:val="24"/>
          <w:szCs w:val="24"/>
          <w:lang w:val="pt-BR"/>
        </w:rPr>
        <w:t>, Fregni F, Vicentini JE, Rodrigues R, Botelho C, Paiva WS</w:t>
      </w:r>
      <w:r w:rsidRPr="00A55124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. </w:t>
      </w:r>
      <w:r w:rsidRPr="00A55124">
        <w:rPr>
          <w:rFonts w:ascii="Times New Roman" w:hAnsi="Times New Roman" w:cs="Times New Roman"/>
          <w:sz w:val="24"/>
          <w:szCs w:val="24"/>
        </w:rPr>
        <w:t xml:space="preserve">Updates and current perspectives of psychiatric and psychological assessments after traumatic brain injury (TBI). </w:t>
      </w:r>
      <w:r w:rsidRPr="00A55124">
        <w:rPr>
          <w:rFonts w:ascii="Times New Roman" w:hAnsi="Times New Roman" w:cs="Times New Roman"/>
          <w:i/>
          <w:iCs/>
          <w:sz w:val="24"/>
          <w:szCs w:val="24"/>
        </w:rPr>
        <w:t>Frontiers in Psychiatry</w:t>
      </w:r>
      <w:r w:rsidRPr="00A55124">
        <w:rPr>
          <w:rFonts w:ascii="Times New Roman" w:hAnsi="Times New Roman" w:cs="Times New Roman"/>
          <w:sz w:val="24"/>
          <w:szCs w:val="24"/>
        </w:rPr>
        <w:t xml:space="preserve"> 2016</w:t>
      </w:r>
      <w:r w:rsidR="001E6F7D" w:rsidRPr="00A55124">
        <w:rPr>
          <w:rFonts w:ascii="Times New Roman" w:hAnsi="Times New Roman" w:cs="Times New Roman"/>
          <w:sz w:val="24"/>
          <w:szCs w:val="24"/>
        </w:rPr>
        <w:t xml:space="preserve">. </w:t>
      </w:r>
      <w:r w:rsidR="001E6F7D" w:rsidRPr="00A55124">
        <w:rPr>
          <w:rStyle w:val="id-label"/>
          <w:rFonts w:ascii="Times New Roman" w:hAnsi="Times New Roman" w:cs="Times New Roman"/>
          <w:sz w:val="24"/>
          <w:szCs w:val="24"/>
        </w:rPr>
        <w:t>PMID: </w:t>
      </w:r>
      <w:r w:rsidR="001E6F7D" w:rsidRPr="00A55124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27378949</w:t>
      </w:r>
      <w:r w:rsidR="001E6F7D" w:rsidRPr="00A55124">
        <w:rPr>
          <w:rFonts w:ascii="Times New Roman" w:hAnsi="Times New Roman" w:cs="Times New Roman"/>
          <w:sz w:val="24"/>
          <w:szCs w:val="24"/>
        </w:rPr>
        <w:t xml:space="preserve"> </w:t>
      </w:r>
      <w:r w:rsidR="001E6F7D" w:rsidRPr="00A55124">
        <w:rPr>
          <w:rStyle w:val="id-label"/>
          <w:rFonts w:ascii="Times New Roman" w:hAnsi="Times New Roman" w:cs="Times New Roman"/>
          <w:sz w:val="24"/>
          <w:szCs w:val="24"/>
        </w:rPr>
        <w:t>PMCID: </w:t>
      </w:r>
      <w:hyperlink r:id="rId23" w:tgtFrame="_blank" w:history="1">
        <w:r w:rsidR="001E6F7D" w:rsidRPr="00A5512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PMC4906018</w:t>
        </w:r>
      </w:hyperlink>
    </w:p>
    <w:p w14:paraId="149CE952" w14:textId="7B218D98" w:rsidR="0099180A" w:rsidRPr="00A55124" w:rsidRDefault="0099180A" w:rsidP="00E0071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5124">
        <w:rPr>
          <w:rFonts w:ascii="Times New Roman" w:hAnsi="Times New Roman" w:cs="Times New Roman"/>
          <w:b/>
          <w:bCs/>
          <w:sz w:val="24"/>
          <w:szCs w:val="24"/>
        </w:rPr>
        <w:t>Zaninotto AL.</w:t>
      </w:r>
      <w:r w:rsidRPr="00A55124">
        <w:rPr>
          <w:rFonts w:ascii="Times New Roman" w:hAnsi="Times New Roman" w:cs="Times New Roman"/>
          <w:sz w:val="24"/>
          <w:szCs w:val="24"/>
        </w:rPr>
        <w:t xml:space="preserve"> The Challenges of Running a Clinical Trial on Psychology Research - Some Critical Topics. Abnormal and </w:t>
      </w:r>
      <w:proofErr w:type="spellStart"/>
      <w:r w:rsidRPr="00A55124">
        <w:rPr>
          <w:rFonts w:ascii="Times New Roman" w:hAnsi="Times New Roman" w:cs="Times New Roman"/>
          <w:sz w:val="24"/>
          <w:szCs w:val="24"/>
        </w:rPr>
        <w:t>Behavioural</w:t>
      </w:r>
      <w:proofErr w:type="spellEnd"/>
      <w:r w:rsidRPr="00A55124">
        <w:rPr>
          <w:rFonts w:ascii="Times New Roman" w:hAnsi="Times New Roman" w:cs="Times New Roman"/>
          <w:sz w:val="24"/>
          <w:szCs w:val="24"/>
        </w:rPr>
        <w:t xml:space="preserve"> Psychology, 2016, 2:112-113.</w:t>
      </w:r>
    </w:p>
    <w:p w14:paraId="0A7CE01D" w14:textId="30C43184" w:rsidR="0099180A" w:rsidRPr="00A55124" w:rsidRDefault="0099180A" w:rsidP="00E0071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5124">
        <w:rPr>
          <w:rFonts w:ascii="Times New Roman" w:hAnsi="Times New Roman" w:cs="Times New Roman"/>
          <w:sz w:val="24"/>
          <w:szCs w:val="24"/>
          <w:lang w:val="pt-BR"/>
        </w:rPr>
        <w:t xml:space="preserve">Neville IS, Gomes-Osman J, Amorim RLO, Hayashi CY, Galhardoni R, </w:t>
      </w:r>
      <w:r w:rsidRPr="00A55124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Zaninotto AL, </w:t>
      </w:r>
      <w:r w:rsidRPr="00A55124">
        <w:rPr>
          <w:rFonts w:ascii="Times New Roman" w:hAnsi="Times New Roman" w:cs="Times New Roman"/>
          <w:sz w:val="24"/>
          <w:szCs w:val="24"/>
          <w:lang w:val="pt-BR"/>
        </w:rPr>
        <w:t xml:space="preserve">Teixeira MJ, Paiva WS . </w:t>
      </w:r>
      <w:r w:rsidRPr="00A55124">
        <w:rPr>
          <w:rFonts w:ascii="Times New Roman" w:hAnsi="Times New Roman" w:cs="Times New Roman"/>
          <w:sz w:val="24"/>
          <w:szCs w:val="24"/>
        </w:rPr>
        <w:t xml:space="preserve">How can transcranial magnetic stimulation change the way we treat traumatic brain injury? </w:t>
      </w:r>
      <w:r w:rsidRPr="00A55124">
        <w:rPr>
          <w:rFonts w:ascii="Times New Roman" w:hAnsi="Times New Roman" w:cs="Times New Roman"/>
          <w:i/>
          <w:iCs/>
          <w:sz w:val="24"/>
          <w:szCs w:val="24"/>
        </w:rPr>
        <w:t>International Journal of Clinical and Experimental Medicine</w:t>
      </w:r>
      <w:r w:rsidRPr="00A55124">
        <w:rPr>
          <w:rFonts w:ascii="Times New Roman" w:hAnsi="Times New Roman" w:cs="Times New Roman"/>
          <w:sz w:val="24"/>
          <w:szCs w:val="24"/>
        </w:rPr>
        <w:t>, 2016.</w:t>
      </w:r>
    </w:p>
    <w:p w14:paraId="7B016302" w14:textId="586246FA" w:rsidR="0099180A" w:rsidRPr="00A55124" w:rsidRDefault="0099180A" w:rsidP="00E0071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5124">
        <w:rPr>
          <w:rFonts w:ascii="Times New Roman" w:hAnsi="Times New Roman" w:cs="Times New Roman"/>
          <w:b/>
          <w:bCs/>
          <w:sz w:val="24"/>
          <w:szCs w:val="24"/>
        </w:rPr>
        <w:t>Zaninotto AL,</w:t>
      </w:r>
      <w:r w:rsidRPr="00A55124">
        <w:rPr>
          <w:rFonts w:ascii="Times New Roman" w:hAnsi="Times New Roman" w:cs="Times New Roman"/>
          <w:sz w:val="24"/>
          <w:szCs w:val="24"/>
        </w:rPr>
        <w:t xml:space="preserve"> Guirado VMP, De Lúcia, MCS, Teixeira MJ, Paiva WS. Instrumentos para avaliaçãocognitiva de pacientes com traumatismocraniencefálico. </w:t>
      </w:r>
      <w:r w:rsidRPr="00A55124">
        <w:rPr>
          <w:rFonts w:ascii="Times New Roman" w:hAnsi="Times New Roman" w:cs="Times New Roman"/>
          <w:i/>
          <w:iCs/>
          <w:sz w:val="24"/>
          <w:szCs w:val="24"/>
        </w:rPr>
        <w:t>Arquivos Brasileiros de Neurocirurgia</w:t>
      </w:r>
      <w:r w:rsidRPr="00A55124">
        <w:rPr>
          <w:rFonts w:ascii="Times New Roman" w:hAnsi="Times New Roman" w:cs="Times New Roman"/>
          <w:sz w:val="24"/>
          <w:szCs w:val="24"/>
        </w:rPr>
        <w:t>, 2016.</w:t>
      </w:r>
    </w:p>
    <w:p w14:paraId="158CBA70" w14:textId="7711F0A8" w:rsidR="00A439CB" w:rsidRPr="00A55124" w:rsidRDefault="00A439CB" w:rsidP="00E00713">
      <w:pPr>
        <w:pStyle w:val="ListParagraph"/>
        <w:numPr>
          <w:ilvl w:val="0"/>
          <w:numId w:val="9"/>
        </w:numPr>
        <w:shd w:val="clear" w:color="auto" w:fill="FFFFFF"/>
        <w:spacing w:after="36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5124">
        <w:rPr>
          <w:rFonts w:ascii="Times New Roman" w:hAnsi="Times New Roman" w:cs="Times New Roman"/>
          <w:sz w:val="24"/>
          <w:szCs w:val="24"/>
        </w:rPr>
        <w:t xml:space="preserve">Neville IN, Hayashi CY, El Hajj SA, </w:t>
      </w:r>
      <w:r w:rsidRPr="00A55124">
        <w:rPr>
          <w:rFonts w:ascii="Times New Roman" w:hAnsi="Times New Roman" w:cs="Times New Roman"/>
          <w:b/>
          <w:bCs/>
          <w:sz w:val="24"/>
          <w:szCs w:val="24"/>
        </w:rPr>
        <w:t>Zaninotto AL</w:t>
      </w:r>
      <w:r w:rsidRPr="00A55124">
        <w:rPr>
          <w:rFonts w:ascii="Times New Roman" w:hAnsi="Times New Roman" w:cs="Times New Roman"/>
          <w:sz w:val="24"/>
          <w:szCs w:val="24"/>
        </w:rPr>
        <w:t>, Sabino JP, Sousa Jr LM, Nagumo MM, Brunoni AR, Shieh BF, Amorim RL, Teixeira MJ, Paiva WP. Repetitive Transcranial Magnetic Stimulation (</w:t>
      </w:r>
      <w:proofErr w:type="spellStart"/>
      <w:r w:rsidRPr="00A55124">
        <w:rPr>
          <w:rFonts w:ascii="Times New Roman" w:hAnsi="Times New Roman" w:cs="Times New Roman"/>
          <w:sz w:val="24"/>
          <w:szCs w:val="24"/>
        </w:rPr>
        <w:t>rTMS</w:t>
      </w:r>
      <w:proofErr w:type="spellEnd"/>
      <w:r w:rsidRPr="00A55124">
        <w:rPr>
          <w:rFonts w:ascii="Times New Roman" w:hAnsi="Times New Roman" w:cs="Times New Roman"/>
          <w:sz w:val="24"/>
          <w:szCs w:val="24"/>
        </w:rPr>
        <w:t xml:space="preserve">) for the cognitive rehabilitation of traumatic brain injury (TBI) victims: study protocol for a randomized controlled trial. </w:t>
      </w:r>
      <w:r w:rsidRPr="00A55124">
        <w:rPr>
          <w:rFonts w:ascii="Times New Roman" w:hAnsi="Times New Roman" w:cs="Times New Roman"/>
          <w:i/>
          <w:iCs/>
          <w:sz w:val="24"/>
          <w:szCs w:val="24"/>
        </w:rPr>
        <w:t>Trial</w:t>
      </w:r>
      <w:r w:rsidRPr="00A55124">
        <w:rPr>
          <w:rFonts w:ascii="Times New Roman" w:hAnsi="Times New Roman" w:cs="Times New Roman"/>
          <w:sz w:val="24"/>
          <w:szCs w:val="24"/>
        </w:rPr>
        <w:t xml:space="preserve">. 2015. </w:t>
      </w:r>
      <w:r w:rsidR="001E6F7D" w:rsidRPr="00A55124">
        <w:rPr>
          <w:rStyle w:val="id-label"/>
          <w:rFonts w:ascii="Times New Roman" w:hAnsi="Times New Roman" w:cs="Times New Roman"/>
          <w:sz w:val="24"/>
          <w:szCs w:val="24"/>
        </w:rPr>
        <w:t>PMID: </w:t>
      </w:r>
      <w:r w:rsidR="001E6F7D" w:rsidRPr="00A55124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26438108</w:t>
      </w:r>
      <w:r w:rsidR="001E6F7D" w:rsidRPr="00A55124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1E6F7D" w:rsidRPr="00A55124">
        <w:rPr>
          <w:rStyle w:val="id-label"/>
          <w:rFonts w:ascii="Times New Roman" w:hAnsi="Times New Roman" w:cs="Times New Roman"/>
          <w:sz w:val="24"/>
          <w:szCs w:val="24"/>
        </w:rPr>
        <w:t>PMCID: </w:t>
      </w:r>
      <w:hyperlink r:id="rId24" w:tgtFrame="_blank" w:history="1">
        <w:r w:rsidR="001E6F7D" w:rsidRPr="00A5512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PMC4594992</w:t>
        </w:r>
      </w:hyperlink>
    </w:p>
    <w:p w14:paraId="6D460450" w14:textId="15CC9F84" w:rsidR="00A439CB" w:rsidRPr="00A55124" w:rsidRDefault="00A439CB" w:rsidP="00E00713">
      <w:pPr>
        <w:pStyle w:val="ListParagraph"/>
        <w:numPr>
          <w:ilvl w:val="0"/>
          <w:numId w:val="9"/>
        </w:numPr>
        <w:shd w:val="clear" w:color="auto" w:fill="FFFFFF"/>
        <w:spacing w:after="36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5124">
        <w:rPr>
          <w:rFonts w:ascii="Times New Roman" w:hAnsi="Times New Roman" w:cs="Times New Roman"/>
          <w:sz w:val="24"/>
          <w:szCs w:val="24"/>
        </w:rPr>
        <w:t xml:space="preserve">Costa T, </w:t>
      </w:r>
      <w:r w:rsidRPr="00A55124">
        <w:rPr>
          <w:rFonts w:ascii="Times New Roman" w:hAnsi="Times New Roman" w:cs="Times New Roman"/>
          <w:b/>
          <w:bCs/>
          <w:sz w:val="24"/>
          <w:szCs w:val="24"/>
        </w:rPr>
        <w:t>Zaninotto AL</w:t>
      </w:r>
      <w:r w:rsidRPr="00A551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5124">
        <w:rPr>
          <w:rFonts w:ascii="Times New Roman" w:hAnsi="Times New Roman" w:cs="Times New Roman"/>
          <w:sz w:val="24"/>
          <w:szCs w:val="24"/>
        </w:rPr>
        <w:t>Benute</w:t>
      </w:r>
      <w:proofErr w:type="spellEnd"/>
      <w:r w:rsidRPr="00A55124">
        <w:rPr>
          <w:rFonts w:ascii="Times New Roman" w:hAnsi="Times New Roman" w:cs="Times New Roman"/>
          <w:sz w:val="24"/>
          <w:szCs w:val="24"/>
        </w:rPr>
        <w:t xml:space="preserve"> GG, De Lúcia M, Paiva WS, </w:t>
      </w:r>
      <w:proofErr w:type="spellStart"/>
      <w:r w:rsidRPr="00A55124">
        <w:rPr>
          <w:rFonts w:ascii="Times New Roman" w:hAnsi="Times New Roman" w:cs="Times New Roman"/>
          <w:sz w:val="24"/>
          <w:szCs w:val="24"/>
        </w:rPr>
        <w:t>Wagemans</w:t>
      </w:r>
      <w:proofErr w:type="spellEnd"/>
      <w:r w:rsidRPr="00A55124">
        <w:rPr>
          <w:rFonts w:ascii="Times New Roman" w:hAnsi="Times New Roman" w:cs="Times New Roman"/>
          <w:sz w:val="24"/>
          <w:szCs w:val="24"/>
        </w:rPr>
        <w:t xml:space="preserve"> J, de-Wit L, Boggio P. Non-specific Perceptual Organization Deficits after Traumatic Brain Injury. </w:t>
      </w:r>
      <w:proofErr w:type="spellStart"/>
      <w:r w:rsidRPr="00A55124">
        <w:rPr>
          <w:rFonts w:ascii="Times New Roman" w:hAnsi="Times New Roman" w:cs="Times New Roman"/>
          <w:i/>
          <w:iCs/>
          <w:sz w:val="24"/>
          <w:szCs w:val="24"/>
        </w:rPr>
        <w:t>Neuropsychologia</w:t>
      </w:r>
      <w:proofErr w:type="spellEnd"/>
      <w:r w:rsidRPr="00A55124">
        <w:rPr>
          <w:rFonts w:ascii="Times New Roman" w:hAnsi="Times New Roman" w:cs="Times New Roman"/>
          <w:sz w:val="24"/>
          <w:szCs w:val="24"/>
        </w:rPr>
        <w:t xml:space="preserve"> 2015</w:t>
      </w:r>
      <w:r w:rsidR="001E6F7D" w:rsidRPr="00A55124">
        <w:rPr>
          <w:rFonts w:ascii="Times New Roman" w:hAnsi="Times New Roman" w:cs="Times New Roman"/>
          <w:sz w:val="24"/>
          <w:szCs w:val="24"/>
        </w:rPr>
        <w:t xml:space="preserve">. </w:t>
      </w:r>
      <w:r w:rsidR="001E6F7D" w:rsidRPr="00A55124">
        <w:rPr>
          <w:rStyle w:val="id-label"/>
          <w:rFonts w:ascii="Times New Roman" w:hAnsi="Times New Roman" w:cs="Times New Roman"/>
          <w:sz w:val="24"/>
          <w:szCs w:val="24"/>
        </w:rPr>
        <w:t>PMID: </w:t>
      </w:r>
      <w:r w:rsidR="001E6F7D" w:rsidRPr="00A55124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26455804</w:t>
      </w:r>
    </w:p>
    <w:p w14:paraId="20C8B97C" w14:textId="60881527" w:rsidR="00A439CB" w:rsidRPr="00A55124" w:rsidRDefault="00A439CB" w:rsidP="00E00713">
      <w:pPr>
        <w:pStyle w:val="ListParagraph"/>
        <w:numPr>
          <w:ilvl w:val="0"/>
          <w:numId w:val="9"/>
        </w:numPr>
        <w:shd w:val="clear" w:color="auto" w:fill="FFFFFF"/>
        <w:spacing w:after="36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5124">
        <w:rPr>
          <w:rFonts w:ascii="Times New Roman" w:hAnsi="Times New Roman" w:cs="Times New Roman"/>
          <w:sz w:val="24"/>
          <w:szCs w:val="24"/>
        </w:rPr>
        <w:t xml:space="preserve">Li S, </w:t>
      </w:r>
      <w:r w:rsidRPr="00A55124">
        <w:rPr>
          <w:rFonts w:ascii="Times New Roman" w:hAnsi="Times New Roman" w:cs="Times New Roman"/>
          <w:b/>
          <w:bCs/>
          <w:sz w:val="24"/>
          <w:szCs w:val="24"/>
        </w:rPr>
        <w:t>Zaninotto AL</w:t>
      </w:r>
      <w:r w:rsidRPr="00A55124">
        <w:rPr>
          <w:rFonts w:ascii="Times New Roman" w:hAnsi="Times New Roman" w:cs="Times New Roman"/>
          <w:sz w:val="24"/>
          <w:szCs w:val="24"/>
        </w:rPr>
        <w:t xml:space="preserve">, Neville IS, Paiva WS, Nunn D, Fregni F. Clinical utility of brain stimulation modalities following traumatic brain injury: current evidence. </w:t>
      </w:r>
      <w:r w:rsidRPr="00A55124">
        <w:rPr>
          <w:rFonts w:ascii="Times New Roman" w:hAnsi="Times New Roman" w:cs="Times New Roman"/>
          <w:i/>
          <w:iCs/>
          <w:sz w:val="24"/>
          <w:szCs w:val="24"/>
        </w:rPr>
        <w:t>Neuropsychiatry Disease and Treatment</w:t>
      </w:r>
      <w:r w:rsidRPr="00A55124">
        <w:rPr>
          <w:rFonts w:ascii="Times New Roman" w:hAnsi="Times New Roman" w:cs="Times New Roman"/>
          <w:sz w:val="24"/>
          <w:szCs w:val="24"/>
        </w:rPr>
        <w:t xml:space="preserve"> 2015</w:t>
      </w:r>
      <w:r w:rsidR="001E6F7D" w:rsidRPr="00A55124">
        <w:rPr>
          <w:rFonts w:ascii="Times New Roman" w:hAnsi="Times New Roman" w:cs="Times New Roman"/>
          <w:sz w:val="24"/>
          <w:szCs w:val="24"/>
        </w:rPr>
        <w:t xml:space="preserve">. </w:t>
      </w:r>
      <w:r w:rsidR="001E6F7D" w:rsidRPr="00A55124">
        <w:rPr>
          <w:rStyle w:val="id-label"/>
          <w:rFonts w:ascii="Times New Roman" w:hAnsi="Times New Roman" w:cs="Times New Roman"/>
          <w:sz w:val="24"/>
          <w:szCs w:val="24"/>
        </w:rPr>
        <w:t>PMID: </w:t>
      </w:r>
      <w:r w:rsidR="001E6F7D" w:rsidRPr="00A55124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26170670</w:t>
      </w:r>
      <w:r w:rsidR="001E6F7D" w:rsidRPr="00A55124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P</w:t>
      </w:r>
      <w:r w:rsidR="001E6F7D" w:rsidRPr="00A55124">
        <w:rPr>
          <w:rStyle w:val="id-label"/>
          <w:rFonts w:ascii="Times New Roman" w:hAnsi="Times New Roman" w:cs="Times New Roman"/>
          <w:sz w:val="24"/>
          <w:szCs w:val="24"/>
        </w:rPr>
        <w:t>MCID: </w:t>
      </w:r>
      <w:hyperlink r:id="rId25" w:tgtFrame="_blank" w:history="1">
        <w:r w:rsidR="001E6F7D" w:rsidRPr="00A5512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PMC4494620</w:t>
        </w:r>
      </w:hyperlink>
    </w:p>
    <w:p w14:paraId="0C368C9A" w14:textId="43852431" w:rsidR="00A439CB" w:rsidRPr="00A55124" w:rsidRDefault="00A439CB" w:rsidP="00E00713">
      <w:pPr>
        <w:pStyle w:val="ListParagraph"/>
        <w:numPr>
          <w:ilvl w:val="0"/>
          <w:numId w:val="9"/>
        </w:numPr>
        <w:shd w:val="clear" w:color="auto" w:fill="FFFFFF"/>
        <w:spacing w:after="36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5124">
        <w:rPr>
          <w:rFonts w:ascii="Times New Roman" w:hAnsi="Times New Roman" w:cs="Times New Roman"/>
          <w:b/>
          <w:bCs/>
          <w:sz w:val="24"/>
          <w:szCs w:val="24"/>
          <w:lang w:val="pt-BR"/>
        </w:rPr>
        <w:t>Zaninotto AL</w:t>
      </w:r>
      <w:r w:rsidRPr="00A55124">
        <w:rPr>
          <w:rFonts w:ascii="Times New Roman" w:hAnsi="Times New Roman" w:cs="Times New Roman"/>
          <w:sz w:val="24"/>
          <w:szCs w:val="24"/>
          <w:lang w:val="pt-BR"/>
        </w:rPr>
        <w:t xml:space="preserve">, de Paula Guirado VM, Baldivia B, Núñes MD, Amorim RL, Teixeira MJ, de Lucia MC, de Andrade AF, Paiva WS. </w:t>
      </w:r>
      <w:r w:rsidRPr="00A55124">
        <w:rPr>
          <w:rFonts w:ascii="Times New Roman" w:hAnsi="Times New Roman" w:cs="Times New Roman"/>
          <w:sz w:val="24"/>
          <w:szCs w:val="24"/>
        </w:rPr>
        <w:t xml:space="preserve">Improvement of verbal f </w:t>
      </w:r>
      <w:proofErr w:type="spellStart"/>
      <w:r w:rsidRPr="00A55124">
        <w:rPr>
          <w:rFonts w:ascii="Times New Roman" w:hAnsi="Times New Roman" w:cs="Times New Roman"/>
          <w:sz w:val="24"/>
          <w:szCs w:val="24"/>
        </w:rPr>
        <w:t>luency</w:t>
      </w:r>
      <w:proofErr w:type="spellEnd"/>
      <w:r w:rsidRPr="00A55124">
        <w:rPr>
          <w:rFonts w:ascii="Times New Roman" w:hAnsi="Times New Roman" w:cs="Times New Roman"/>
          <w:sz w:val="24"/>
          <w:szCs w:val="24"/>
        </w:rPr>
        <w:t xml:space="preserve"> in patients with diffuse </w:t>
      </w:r>
      <w:r w:rsidRPr="00A55124">
        <w:rPr>
          <w:rFonts w:ascii="Times New Roman" w:hAnsi="Times New Roman" w:cs="Times New Roman"/>
          <w:sz w:val="24"/>
          <w:szCs w:val="24"/>
        </w:rPr>
        <w:lastRenderedPageBreak/>
        <w:t xml:space="preserve">brain injury over time. </w:t>
      </w:r>
      <w:r w:rsidRPr="00A55124">
        <w:rPr>
          <w:rFonts w:ascii="Times New Roman" w:hAnsi="Times New Roman" w:cs="Times New Roman"/>
          <w:i/>
          <w:iCs/>
          <w:sz w:val="24"/>
          <w:szCs w:val="24"/>
        </w:rPr>
        <w:t>Neuropsychiatry Disease and Treatment</w:t>
      </w:r>
      <w:r w:rsidRPr="00A55124">
        <w:rPr>
          <w:rFonts w:ascii="Times New Roman" w:hAnsi="Times New Roman" w:cs="Times New Roman"/>
          <w:sz w:val="24"/>
          <w:szCs w:val="24"/>
        </w:rPr>
        <w:t xml:space="preserve"> 2014</w:t>
      </w:r>
      <w:r w:rsidR="001E6F7D" w:rsidRPr="00A55124">
        <w:rPr>
          <w:rFonts w:ascii="Times New Roman" w:hAnsi="Times New Roman" w:cs="Times New Roman"/>
          <w:sz w:val="24"/>
          <w:szCs w:val="24"/>
        </w:rPr>
        <w:t xml:space="preserve">. </w:t>
      </w:r>
      <w:r w:rsidR="001E6F7D" w:rsidRPr="00A55124">
        <w:rPr>
          <w:rStyle w:val="id-label"/>
          <w:rFonts w:ascii="Times New Roman" w:hAnsi="Times New Roman" w:cs="Times New Roman"/>
          <w:sz w:val="24"/>
          <w:szCs w:val="24"/>
        </w:rPr>
        <w:t>PMID: </w:t>
      </w:r>
      <w:r w:rsidR="001E6F7D" w:rsidRPr="00A55124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25028551</w:t>
      </w:r>
      <w:r w:rsidR="001E6F7D" w:rsidRPr="00A55124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1E6F7D" w:rsidRPr="00A55124">
        <w:rPr>
          <w:rStyle w:val="id-label"/>
          <w:rFonts w:ascii="Times New Roman" w:hAnsi="Times New Roman" w:cs="Times New Roman"/>
          <w:sz w:val="24"/>
          <w:szCs w:val="24"/>
        </w:rPr>
        <w:t>PMCID: </w:t>
      </w:r>
      <w:hyperlink r:id="rId26" w:tgtFrame="_blank" w:history="1">
        <w:r w:rsidR="001E6F7D" w:rsidRPr="00A5512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PMC4077785</w:t>
        </w:r>
      </w:hyperlink>
    </w:p>
    <w:p w14:paraId="6CE65065" w14:textId="77777777" w:rsidR="00A439CB" w:rsidRPr="00A55124" w:rsidRDefault="00A439CB" w:rsidP="00E0071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5124">
        <w:rPr>
          <w:rFonts w:ascii="Times New Roman" w:hAnsi="Times New Roman" w:cs="Times New Roman"/>
          <w:bCs/>
          <w:sz w:val="24"/>
          <w:szCs w:val="24"/>
        </w:rPr>
        <w:t xml:space="preserve">Feltrin FS, Guirado VMP, Leite CC, Andrade AF, </w:t>
      </w:r>
      <w:r w:rsidRPr="00A55124">
        <w:rPr>
          <w:rFonts w:ascii="Times New Roman" w:hAnsi="Times New Roman" w:cs="Times New Roman"/>
          <w:b/>
          <w:bCs/>
          <w:sz w:val="24"/>
          <w:szCs w:val="24"/>
        </w:rPr>
        <w:t>Zaninotto AL</w:t>
      </w:r>
      <w:r w:rsidRPr="00A55124">
        <w:rPr>
          <w:rFonts w:ascii="Times New Roman" w:hAnsi="Times New Roman" w:cs="Times New Roman"/>
          <w:bCs/>
          <w:sz w:val="24"/>
          <w:szCs w:val="24"/>
        </w:rPr>
        <w:t xml:space="preserve">, Fernandes T. </w:t>
      </w:r>
      <w:hyperlink r:id="rId27" w:history="1">
        <w:proofErr w:type="spellStart"/>
        <w:r w:rsidRPr="00A55124">
          <w:rPr>
            <w:rFonts w:ascii="Times New Roman" w:hAnsi="Times New Roman" w:cs="Times New Roman"/>
            <w:bCs/>
            <w:sz w:val="24"/>
            <w:szCs w:val="24"/>
          </w:rPr>
          <w:t>Microbleeding</w:t>
        </w:r>
        <w:proofErr w:type="spellEnd"/>
        <w:r w:rsidRPr="00A55124">
          <w:rPr>
            <w:rFonts w:ascii="Times New Roman" w:hAnsi="Times New Roman" w:cs="Times New Roman"/>
            <w:bCs/>
            <w:sz w:val="24"/>
            <w:szCs w:val="24"/>
          </w:rPr>
          <w:t xml:space="preserve"> and cortical volume reduction in patients with diffuse axonal injury between 1 and 6 months of trauma: correlation with functional capacity</w:t>
        </w:r>
      </w:hyperlink>
      <w:r w:rsidRPr="00A5512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A55124">
        <w:rPr>
          <w:rFonts w:ascii="Times New Roman" w:hAnsi="Times New Roman" w:cs="Times New Roman"/>
          <w:bCs/>
          <w:i/>
          <w:sz w:val="24"/>
          <w:szCs w:val="24"/>
        </w:rPr>
        <w:t>Brain Injury</w:t>
      </w:r>
      <w:r w:rsidRPr="00A55124">
        <w:rPr>
          <w:rFonts w:ascii="Times New Roman" w:hAnsi="Times New Roman" w:cs="Times New Roman"/>
          <w:bCs/>
          <w:sz w:val="24"/>
          <w:szCs w:val="24"/>
        </w:rPr>
        <w:t>, 2012</w:t>
      </w:r>
    </w:p>
    <w:p w14:paraId="368ACDFE" w14:textId="5B74CD2E" w:rsidR="00A439CB" w:rsidRPr="00A55124" w:rsidRDefault="00A439CB" w:rsidP="00E00713">
      <w:pPr>
        <w:pStyle w:val="ListParagraph"/>
        <w:numPr>
          <w:ilvl w:val="0"/>
          <w:numId w:val="9"/>
        </w:numPr>
        <w:spacing w:after="36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5124">
        <w:rPr>
          <w:rFonts w:ascii="Times New Roman" w:hAnsi="Times New Roman" w:cs="Times New Roman"/>
          <w:b/>
          <w:bCs/>
          <w:sz w:val="24"/>
          <w:szCs w:val="24"/>
        </w:rPr>
        <w:t>Zaninotto AL</w:t>
      </w:r>
      <w:r w:rsidRPr="00A55124">
        <w:rPr>
          <w:rFonts w:ascii="Times New Roman" w:hAnsi="Times New Roman" w:cs="Times New Roman"/>
          <w:sz w:val="24"/>
          <w:szCs w:val="24"/>
        </w:rPr>
        <w:t xml:space="preserve">, Hamad AP. Neurological and neuropsychological characteristics in Rolandic epilepsy. </w:t>
      </w:r>
      <w:proofErr w:type="spellStart"/>
      <w:r w:rsidRPr="00A55124">
        <w:rPr>
          <w:rFonts w:ascii="Times New Roman" w:hAnsi="Times New Roman" w:cs="Times New Roman"/>
          <w:i/>
          <w:iCs/>
          <w:sz w:val="24"/>
          <w:szCs w:val="24"/>
        </w:rPr>
        <w:t>Psicol</w:t>
      </w:r>
      <w:proofErr w:type="spellEnd"/>
      <w:r w:rsidRPr="00A55124">
        <w:rPr>
          <w:rFonts w:ascii="Times New Roman" w:hAnsi="Times New Roman" w:cs="Times New Roman"/>
          <w:i/>
          <w:iCs/>
          <w:sz w:val="24"/>
          <w:szCs w:val="24"/>
        </w:rPr>
        <w:t>. hosp.</w:t>
      </w:r>
      <w:r w:rsidRPr="00A55124">
        <w:rPr>
          <w:rFonts w:ascii="Times New Roman" w:hAnsi="Times New Roman" w:cs="Times New Roman"/>
          <w:sz w:val="24"/>
          <w:szCs w:val="24"/>
        </w:rPr>
        <w:t xml:space="preserve"> (São Paulo) [online]. 2012, 10(1):68-79.</w:t>
      </w:r>
    </w:p>
    <w:p w14:paraId="60DCDC5C" w14:textId="0CBAFB86" w:rsidR="00A439CB" w:rsidRPr="00A55124" w:rsidRDefault="00A439CB" w:rsidP="00E00713">
      <w:pPr>
        <w:pStyle w:val="ListParagraph"/>
        <w:numPr>
          <w:ilvl w:val="0"/>
          <w:numId w:val="9"/>
        </w:numPr>
        <w:shd w:val="clear" w:color="auto" w:fill="FFFFFF"/>
        <w:spacing w:after="36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5124">
        <w:rPr>
          <w:rFonts w:ascii="Times New Roman" w:hAnsi="Times New Roman" w:cs="Times New Roman"/>
          <w:sz w:val="24"/>
          <w:szCs w:val="24"/>
          <w:lang w:val="pt-BR"/>
        </w:rPr>
        <w:t xml:space="preserve">Ferrari TP, Hamad AP, Caboclo LO, Centeno RS, </w:t>
      </w:r>
      <w:r w:rsidRPr="00A55124">
        <w:rPr>
          <w:rFonts w:ascii="Times New Roman" w:hAnsi="Times New Roman" w:cs="Times New Roman"/>
          <w:b/>
          <w:bCs/>
          <w:sz w:val="24"/>
          <w:szCs w:val="24"/>
          <w:lang w:val="pt-BR"/>
        </w:rPr>
        <w:t>Zaninotto AL</w:t>
      </w:r>
      <w:r w:rsidRPr="00A55124">
        <w:rPr>
          <w:rFonts w:ascii="Times New Roman" w:hAnsi="Times New Roman" w:cs="Times New Roman"/>
          <w:sz w:val="24"/>
          <w:szCs w:val="24"/>
          <w:lang w:val="pt-BR"/>
        </w:rPr>
        <w:t>, Scattolin M, Carrete Junior H, Lancellotti CL, Yacubian EM</w:t>
      </w:r>
      <w:r w:rsidR="001E6F7D" w:rsidRPr="00A55124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A5512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A55124">
        <w:rPr>
          <w:rFonts w:ascii="Times New Roman" w:hAnsi="Times New Roman" w:cs="Times New Roman"/>
          <w:sz w:val="24"/>
          <w:szCs w:val="24"/>
        </w:rPr>
        <w:t xml:space="preserve">Atypical presentation in Rasmussen encephalitis: delayed late-onset periodic epileptic spasms. </w:t>
      </w:r>
      <w:r w:rsidRPr="00A55124">
        <w:rPr>
          <w:rFonts w:ascii="Times New Roman" w:hAnsi="Times New Roman" w:cs="Times New Roman"/>
          <w:i/>
          <w:iCs/>
          <w:sz w:val="24"/>
          <w:szCs w:val="24"/>
        </w:rPr>
        <w:t>Epileptic Disorder</w:t>
      </w:r>
      <w:r w:rsidRPr="00A55124">
        <w:rPr>
          <w:rFonts w:ascii="Times New Roman" w:hAnsi="Times New Roman" w:cs="Times New Roman"/>
          <w:sz w:val="24"/>
          <w:szCs w:val="24"/>
        </w:rPr>
        <w:t xml:space="preserve"> 2011</w:t>
      </w:r>
      <w:r w:rsidR="001E6F7D" w:rsidRPr="00A55124">
        <w:rPr>
          <w:rFonts w:ascii="Times New Roman" w:hAnsi="Times New Roman" w:cs="Times New Roman"/>
          <w:sz w:val="24"/>
          <w:szCs w:val="24"/>
        </w:rPr>
        <w:t xml:space="preserve">. </w:t>
      </w:r>
      <w:r w:rsidR="001E6F7D" w:rsidRPr="00A55124">
        <w:rPr>
          <w:rStyle w:val="id-label"/>
          <w:rFonts w:ascii="Times New Roman" w:hAnsi="Times New Roman" w:cs="Times New Roman"/>
          <w:sz w:val="24"/>
          <w:szCs w:val="24"/>
        </w:rPr>
        <w:t>PMID: </w:t>
      </w:r>
      <w:r w:rsidR="001E6F7D" w:rsidRPr="00A55124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21896424</w:t>
      </w:r>
    </w:p>
    <w:p w14:paraId="49654951" w14:textId="77777777" w:rsidR="00A439CB" w:rsidRPr="00A55124" w:rsidRDefault="00A439CB" w:rsidP="00E0071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5124">
        <w:rPr>
          <w:rFonts w:ascii="Times New Roman" w:hAnsi="Times New Roman" w:cs="Times New Roman"/>
          <w:sz w:val="24"/>
          <w:szCs w:val="24"/>
        </w:rPr>
        <w:t xml:space="preserve">Alves FO, </w:t>
      </w:r>
      <w:r w:rsidRPr="00A55124">
        <w:rPr>
          <w:rFonts w:ascii="Times New Roman" w:hAnsi="Times New Roman" w:cs="Times New Roman"/>
          <w:b/>
          <w:bCs/>
          <w:sz w:val="24"/>
          <w:szCs w:val="24"/>
        </w:rPr>
        <w:t>Zaninotto AL</w:t>
      </w:r>
      <w:r w:rsidRPr="00A55124">
        <w:rPr>
          <w:rFonts w:ascii="Times New Roman" w:hAnsi="Times New Roman" w:cs="Times New Roman"/>
          <w:sz w:val="24"/>
          <w:szCs w:val="24"/>
        </w:rPr>
        <w:t xml:space="preserve">; Miotto EC; de Lucia MC; Scaff M. Evaluation of alternating and sustained attention in a sample of healthy adults with high level of schooling. </w:t>
      </w:r>
      <w:proofErr w:type="spellStart"/>
      <w:r w:rsidRPr="00A55124">
        <w:rPr>
          <w:rFonts w:ascii="Times New Roman" w:hAnsi="Times New Roman" w:cs="Times New Roman"/>
          <w:i/>
          <w:iCs/>
          <w:sz w:val="24"/>
          <w:szCs w:val="24"/>
        </w:rPr>
        <w:t>Psicol</w:t>
      </w:r>
      <w:proofErr w:type="spellEnd"/>
      <w:r w:rsidRPr="00A55124">
        <w:rPr>
          <w:rFonts w:ascii="Times New Roman" w:hAnsi="Times New Roman" w:cs="Times New Roman"/>
          <w:i/>
          <w:iCs/>
          <w:sz w:val="24"/>
          <w:szCs w:val="24"/>
        </w:rPr>
        <w:t xml:space="preserve">. hosp. (São Paulo) </w:t>
      </w:r>
      <w:r w:rsidRPr="00A55124">
        <w:rPr>
          <w:rFonts w:ascii="Times New Roman" w:hAnsi="Times New Roman" w:cs="Times New Roman"/>
          <w:sz w:val="24"/>
          <w:szCs w:val="24"/>
        </w:rPr>
        <w:t xml:space="preserve">[online]. 2010, 8(2):89-105. </w:t>
      </w:r>
    </w:p>
    <w:p w14:paraId="2381DFCA" w14:textId="7879C7B1" w:rsidR="00274E13" w:rsidRPr="00A55124" w:rsidRDefault="00274E13" w:rsidP="00E00713">
      <w:pPr>
        <w:pStyle w:val="ListParagraph"/>
        <w:numPr>
          <w:ilvl w:val="0"/>
          <w:numId w:val="9"/>
        </w:numPr>
        <w:shd w:val="clear" w:color="auto" w:fill="FFFFFF"/>
        <w:spacing w:after="36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5124">
        <w:rPr>
          <w:rFonts w:ascii="Times New Roman" w:hAnsi="Times New Roman" w:cs="Times New Roman"/>
          <w:b/>
          <w:bCs/>
          <w:sz w:val="24"/>
          <w:szCs w:val="24"/>
        </w:rPr>
        <w:t>Zaninotto AL</w:t>
      </w:r>
      <w:r w:rsidRPr="00A55124">
        <w:rPr>
          <w:rFonts w:ascii="Times New Roman" w:hAnsi="Times New Roman" w:cs="Times New Roman"/>
          <w:sz w:val="24"/>
          <w:szCs w:val="24"/>
        </w:rPr>
        <w:t xml:space="preserve">, Bueno OF, </w:t>
      </w:r>
      <w:proofErr w:type="spellStart"/>
      <w:r w:rsidRPr="00A55124">
        <w:rPr>
          <w:rFonts w:ascii="Times New Roman" w:hAnsi="Times New Roman" w:cs="Times New Roman"/>
          <w:sz w:val="24"/>
          <w:szCs w:val="24"/>
        </w:rPr>
        <w:t>Pradella</w:t>
      </w:r>
      <w:proofErr w:type="spellEnd"/>
      <w:r w:rsidRPr="00A55124">
        <w:rPr>
          <w:rFonts w:ascii="Times New Roman" w:hAnsi="Times New Roman" w:cs="Times New Roman"/>
          <w:sz w:val="24"/>
          <w:szCs w:val="24"/>
        </w:rPr>
        <w:t xml:space="preserve">-Hallinan M, </w:t>
      </w:r>
      <w:proofErr w:type="spellStart"/>
      <w:r w:rsidRPr="00A55124">
        <w:rPr>
          <w:rFonts w:ascii="Times New Roman" w:hAnsi="Times New Roman" w:cs="Times New Roman"/>
          <w:sz w:val="24"/>
          <w:szCs w:val="24"/>
        </w:rPr>
        <w:t>Tufik</w:t>
      </w:r>
      <w:proofErr w:type="spellEnd"/>
      <w:r w:rsidRPr="00A55124">
        <w:rPr>
          <w:rFonts w:ascii="Times New Roman" w:hAnsi="Times New Roman" w:cs="Times New Roman"/>
          <w:sz w:val="24"/>
          <w:szCs w:val="24"/>
        </w:rPr>
        <w:t xml:space="preserve"> S, Rusted J, Stough C, </w:t>
      </w:r>
      <w:proofErr w:type="spellStart"/>
      <w:r w:rsidRPr="00A55124">
        <w:rPr>
          <w:rFonts w:ascii="Times New Roman" w:hAnsi="Times New Roman" w:cs="Times New Roman"/>
          <w:sz w:val="24"/>
          <w:szCs w:val="24"/>
        </w:rPr>
        <w:t>Pompéia</w:t>
      </w:r>
      <w:proofErr w:type="spellEnd"/>
      <w:r w:rsidRPr="00A55124">
        <w:rPr>
          <w:rFonts w:ascii="Times New Roman" w:hAnsi="Times New Roman" w:cs="Times New Roman"/>
          <w:sz w:val="24"/>
          <w:szCs w:val="24"/>
        </w:rPr>
        <w:t xml:space="preserve"> S. Acute cognitive effects of donepezil in young, healthy volunteers.</w:t>
      </w:r>
      <w:r w:rsidR="00C33F14" w:rsidRPr="00A55124">
        <w:rPr>
          <w:rFonts w:ascii="Times New Roman" w:hAnsi="Times New Roman" w:cs="Times New Roman"/>
          <w:sz w:val="24"/>
          <w:szCs w:val="24"/>
        </w:rPr>
        <w:t xml:space="preserve"> </w:t>
      </w:r>
      <w:r w:rsidRPr="00A55124">
        <w:rPr>
          <w:rFonts w:ascii="Times New Roman" w:hAnsi="Times New Roman" w:cs="Times New Roman"/>
          <w:sz w:val="24"/>
          <w:szCs w:val="24"/>
        </w:rPr>
        <w:t>Hum</w:t>
      </w:r>
      <w:r w:rsidR="00C33F14" w:rsidRPr="00A55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124">
        <w:rPr>
          <w:rFonts w:ascii="Times New Roman" w:hAnsi="Times New Roman" w:cs="Times New Roman"/>
          <w:sz w:val="24"/>
          <w:szCs w:val="24"/>
        </w:rPr>
        <w:t>Psychopharmacol</w:t>
      </w:r>
      <w:proofErr w:type="spellEnd"/>
      <w:r w:rsidRPr="00A55124">
        <w:rPr>
          <w:rFonts w:ascii="Times New Roman" w:hAnsi="Times New Roman" w:cs="Times New Roman"/>
          <w:sz w:val="24"/>
          <w:szCs w:val="24"/>
        </w:rPr>
        <w:t>. 2009</w:t>
      </w:r>
      <w:r w:rsidR="001E6F7D" w:rsidRPr="00A55124">
        <w:rPr>
          <w:rFonts w:ascii="Times New Roman" w:hAnsi="Times New Roman" w:cs="Times New Roman"/>
          <w:sz w:val="24"/>
          <w:szCs w:val="24"/>
        </w:rPr>
        <w:t xml:space="preserve">. </w:t>
      </w:r>
      <w:r w:rsidR="001E6F7D" w:rsidRPr="00A55124">
        <w:rPr>
          <w:rStyle w:val="id-label"/>
          <w:rFonts w:ascii="Times New Roman" w:hAnsi="Times New Roman" w:cs="Times New Roman"/>
          <w:sz w:val="24"/>
          <w:szCs w:val="24"/>
        </w:rPr>
        <w:t>PMID: </w:t>
      </w:r>
      <w:r w:rsidR="001E6F7D" w:rsidRPr="00A55124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19637397</w:t>
      </w:r>
    </w:p>
    <w:p w14:paraId="0B23ED9F" w14:textId="25B42DB0" w:rsidR="00B55AF5" w:rsidRPr="00A55124" w:rsidRDefault="00B55AF5" w:rsidP="00B96BC1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b/>
          <w:bCs/>
        </w:rPr>
      </w:pPr>
      <w:r w:rsidRPr="00A55124">
        <w:rPr>
          <w:b/>
          <w:bCs/>
        </w:rPr>
        <w:t xml:space="preserve">Submitted </w:t>
      </w:r>
      <w:r w:rsidR="005440BB" w:rsidRPr="00A55124">
        <w:rPr>
          <w:b/>
          <w:bCs/>
        </w:rPr>
        <w:t>papers</w:t>
      </w:r>
    </w:p>
    <w:p w14:paraId="624BE80C" w14:textId="11C66343" w:rsidR="008406D3" w:rsidRPr="00A55124" w:rsidRDefault="005440BB" w:rsidP="00E00713">
      <w:pPr>
        <w:pStyle w:val="ListParagraph"/>
        <w:numPr>
          <w:ilvl w:val="0"/>
          <w:numId w:val="10"/>
        </w:numPr>
        <w:spacing w:beforeAutospacing="1" w:after="100" w:afterAutospacing="1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5124">
        <w:rPr>
          <w:rFonts w:ascii="Times New Roman" w:hAnsi="Times New Roman" w:cs="Times New Roman"/>
          <w:sz w:val="24"/>
          <w:szCs w:val="24"/>
          <w:shd w:val="clear" w:color="auto" w:fill="FFFFFF"/>
        </w:rPr>
        <w:t>Macruz</w:t>
      </w:r>
      <w:proofErr w:type="spellEnd"/>
      <w:r w:rsidRPr="00A551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F; </w:t>
      </w:r>
      <w:proofErr w:type="spellStart"/>
      <w:r w:rsidRPr="00A55124">
        <w:rPr>
          <w:rFonts w:ascii="Times New Roman" w:hAnsi="Times New Roman" w:cs="Times New Roman"/>
          <w:sz w:val="24"/>
          <w:szCs w:val="24"/>
          <w:shd w:val="clear" w:color="auto" w:fill="FFFFFF"/>
        </w:rPr>
        <w:t>Feltrin</w:t>
      </w:r>
      <w:proofErr w:type="spellEnd"/>
      <w:r w:rsidRPr="00A551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55124">
        <w:rPr>
          <w:rFonts w:ascii="Times New Roman" w:hAnsi="Times New Roman" w:cs="Times New Roman"/>
          <w:sz w:val="24"/>
          <w:szCs w:val="24"/>
          <w:shd w:val="clear" w:color="auto" w:fill="FFFFFF"/>
        </w:rPr>
        <w:t>Fo</w:t>
      </w:r>
      <w:proofErr w:type="spellEnd"/>
      <w:r w:rsidRPr="00A551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proofErr w:type="spellStart"/>
      <w:r w:rsidRPr="00A55124">
        <w:rPr>
          <w:rFonts w:ascii="Times New Roman" w:hAnsi="Times New Roman" w:cs="Times New Roman"/>
          <w:sz w:val="24"/>
          <w:szCs w:val="24"/>
          <w:shd w:val="clear" w:color="auto" w:fill="FFFFFF"/>
        </w:rPr>
        <w:t>Otaduy</w:t>
      </w:r>
      <w:proofErr w:type="spellEnd"/>
      <w:r w:rsidRPr="00A551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M; Guirado, V; </w:t>
      </w:r>
      <w:r w:rsidRPr="00A5512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Zaninotto, AL</w:t>
      </w:r>
      <w:r w:rsidRPr="00A55124">
        <w:rPr>
          <w:rFonts w:ascii="Times New Roman" w:hAnsi="Times New Roman" w:cs="Times New Roman"/>
          <w:sz w:val="24"/>
          <w:szCs w:val="24"/>
          <w:shd w:val="clear" w:color="auto" w:fill="FFFFFF"/>
        </w:rPr>
        <w:t>; Tsunemi, M; Andrade, C; Leite, C. Longitudinal Changes in the Magnetization Transfer Ratio and in the Brain Volume in Diffuse Axonal Injury. (</w:t>
      </w:r>
      <w:proofErr w:type="gramStart"/>
      <w:r w:rsidRPr="00A55124">
        <w:rPr>
          <w:rFonts w:ascii="Times New Roman" w:hAnsi="Times New Roman" w:cs="Times New Roman"/>
          <w:sz w:val="24"/>
          <w:szCs w:val="24"/>
          <w:shd w:val="clear" w:color="auto" w:fill="FFFFFF"/>
        </w:rPr>
        <w:t>submitted</w:t>
      </w:r>
      <w:proofErr w:type="gramEnd"/>
      <w:r w:rsidRPr="00A551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</w:t>
      </w:r>
      <w:r w:rsidRPr="00A5512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Brain and Behavior</w:t>
      </w:r>
      <w:r w:rsidRPr="00A55124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14:paraId="7CAD229C" w14:textId="651CD363" w:rsidR="008406D3" w:rsidRPr="00A55124" w:rsidRDefault="008406D3" w:rsidP="00E00713">
      <w:pPr>
        <w:pStyle w:val="ListParagraph"/>
        <w:numPr>
          <w:ilvl w:val="0"/>
          <w:numId w:val="10"/>
        </w:numPr>
        <w:spacing w:beforeAutospacing="1" w:after="100" w:afterAutospacing="1"/>
        <w:ind w:left="360"/>
        <w:rPr>
          <w:rFonts w:ascii="Times New Roman" w:hAnsi="Times New Roman" w:cs="Times New Roman"/>
          <w:sz w:val="24"/>
          <w:szCs w:val="24"/>
        </w:rPr>
      </w:pPr>
      <w:r w:rsidRPr="00A55124">
        <w:rPr>
          <w:rFonts w:ascii="Times New Roman" w:hAnsi="Times New Roman" w:cs="Times New Roman"/>
          <w:b/>
          <w:bCs/>
          <w:sz w:val="24"/>
          <w:szCs w:val="24"/>
        </w:rPr>
        <w:t xml:space="preserve">Zaninotto AL, </w:t>
      </w:r>
      <w:r w:rsidRPr="00A55124">
        <w:rPr>
          <w:rFonts w:ascii="Times New Roman" w:hAnsi="Times New Roman" w:cs="Times New Roman"/>
          <w:sz w:val="24"/>
          <w:szCs w:val="24"/>
        </w:rPr>
        <w:t>Eshghi M,</w:t>
      </w:r>
      <w:r w:rsidRPr="00A551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5124">
        <w:rPr>
          <w:rFonts w:ascii="Times New Roman" w:hAnsi="Times New Roman" w:cs="Times New Roman"/>
          <w:sz w:val="24"/>
          <w:szCs w:val="24"/>
        </w:rPr>
        <w:t>Mayer V, Carvalho D, Paiva WS, Green JR. Reduced speaking rate in persons with Traumatic brain injury is induced by underlying cognitive impairment: Evidence from differential impact of task demands. (</w:t>
      </w:r>
      <w:proofErr w:type="gramStart"/>
      <w:r w:rsidRPr="00A55124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A55124">
        <w:rPr>
          <w:rFonts w:ascii="Times New Roman" w:hAnsi="Times New Roman" w:cs="Times New Roman"/>
          <w:sz w:val="24"/>
          <w:szCs w:val="24"/>
        </w:rPr>
        <w:t xml:space="preserve"> prep)</w:t>
      </w:r>
    </w:p>
    <w:p w14:paraId="400307B3" w14:textId="1915C07F" w:rsidR="008406D3" w:rsidRPr="00A55124" w:rsidRDefault="008406D3" w:rsidP="00B96BC1">
      <w:pPr>
        <w:pStyle w:val="ListParagraph"/>
        <w:spacing w:beforeAutospacing="1" w:after="100" w:afterAutospacing="1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F016960" w14:textId="1FCE1A83" w:rsidR="00274E13" w:rsidRPr="00A55124" w:rsidRDefault="00E56E89" w:rsidP="00B96BC1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b/>
          <w:bCs/>
          <w:lang w:val="en-US"/>
        </w:rPr>
      </w:pPr>
      <w:r w:rsidRPr="00A55124">
        <w:rPr>
          <w:b/>
          <w:bCs/>
          <w:lang w:val="en-US"/>
        </w:rPr>
        <w:t>BOOK CHAPTER</w:t>
      </w:r>
      <w:r w:rsidR="00B324E8" w:rsidRPr="00A55124">
        <w:rPr>
          <w:b/>
          <w:bCs/>
          <w:lang w:val="en-US"/>
        </w:rPr>
        <w:t>S</w:t>
      </w:r>
    </w:p>
    <w:p w14:paraId="74348E5C" w14:textId="77777777" w:rsidR="007E0658" w:rsidRPr="00A55124" w:rsidRDefault="00E56E89" w:rsidP="00E0071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Autospacing="1" w:after="100" w:afterAutospacing="1" w:line="240" w:lineRule="auto"/>
        <w:ind w:left="45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55124">
        <w:rPr>
          <w:rFonts w:ascii="Times New Roman" w:hAnsi="Times New Roman" w:cs="Times New Roman"/>
          <w:b/>
          <w:sz w:val="24"/>
          <w:szCs w:val="24"/>
          <w:lang w:val="pt-BR"/>
        </w:rPr>
        <w:t>Zaninotto AL</w:t>
      </w:r>
      <w:r w:rsidRPr="00A55124">
        <w:rPr>
          <w:rFonts w:ascii="Times New Roman" w:hAnsi="Times New Roman" w:cs="Times New Roman"/>
          <w:sz w:val="24"/>
          <w:szCs w:val="24"/>
          <w:lang w:val="pt-BR"/>
        </w:rPr>
        <w:t xml:space="preserve">, Guirado VPM. Chapter 24. Protocolo de avaliação neuropsicológica após traumatismo craniencefálico. Análise do Common Data Elements para a população brasileira. [Neuropsychological evaluation protocol after traumatic brain injury. Analysis of Common Data Elements for the Brazilian population]. </w:t>
      </w:r>
      <w:r w:rsidRPr="00A55124">
        <w:rPr>
          <w:rFonts w:ascii="Times New Roman" w:hAnsi="Times New Roman" w:cs="Times New Roman"/>
          <w:i/>
          <w:sz w:val="24"/>
          <w:szCs w:val="24"/>
          <w:lang w:val="pt-BR"/>
        </w:rPr>
        <w:t xml:space="preserve">Psicologia Hospitalar, Neuropsicologia e Interlocuções. </w:t>
      </w:r>
      <w:r w:rsidR="00F41E7B" w:rsidRPr="00A55124">
        <w:rPr>
          <w:rFonts w:ascii="Times New Roman" w:hAnsi="Times New Roman" w:cs="Times New Roman"/>
          <w:sz w:val="24"/>
          <w:szCs w:val="24"/>
          <w:lang w:val="pt-BR"/>
        </w:rPr>
        <w:t xml:space="preserve">ORG: </w:t>
      </w:r>
      <w:r w:rsidRPr="00A55124">
        <w:rPr>
          <w:rFonts w:ascii="Times New Roman" w:hAnsi="Times New Roman" w:cs="Times New Roman"/>
          <w:sz w:val="24"/>
          <w:szCs w:val="24"/>
          <w:lang w:val="pt-BR"/>
        </w:rPr>
        <w:t>Santos NO, De Lucia</w:t>
      </w:r>
      <w:r w:rsidR="00147B70" w:rsidRPr="00A55124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147B70" w:rsidRPr="00A55124">
        <w:rPr>
          <w:rFonts w:ascii="Times New Roman" w:hAnsi="Times New Roman" w:cs="Times New Roman"/>
          <w:b/>
          <w:bCs/>
          <w:sz w:val="24"/>
          <w:szCs w:val="24"/>
          <w:lang w:val="pt-BR"/>
        </w:rPr>
        <w:t>Zaninotto, AL</w:t>
      </w:r>
      <w:r w:rsidR="00147B70" w:rsidRPr="00A55124">
        <w:rPr>
          <w:rFonts w:ascii="Times New Roman" w:hAnsi="Times New Roman" w:cs="Times New Roman"/>
          <w:sz w:val="24"/>
          <w:szCs w:val="24"/>
          <w:lang w:val="pt-BR"/>
        </w:rPr>
        <w:t>; Ferreira, S.; Benute G.R.G</w:t>
      </w:r>
      <w:r w:rsidRPr="00A55124">
        <w:rPr>
          <w:rFonts w:ascii="Times New Roman" w:hAnsi="Times New Roman" w:cs="Times New Roman"/>
          <w:sz w:val="24"/>
          <w:szCs w:val="24"/>
          <w:lang w:val="pt-BR"/>
        </w:rPr>
        <w:t>. Ed Gen ROCA, 2016</w:t>
      </w:r>
    </w:p>
    <w:p w14:paraId="1F465224" w14:textId="77777777" w:rsidR="007E0658" w:rsidRPr="00A55124" w:rsidRDefault="00827907" w:rsidP="00E0071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Autospacing="1" w:after="100" w:afterAutospacing="1" w:line="240" w:lineRule="auto"/>
        <w:ind w:left="45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55124">
        <w:rPr>
          <w:rFonts w:ascii="Times New Roman" w:hAnsi="Times New Roman" w:cs="Times New Roman"/>
          <w:b/>
          <w:sz w:val="24"/>
          <w:szCs w:val="24"/>
          <w:lang w:val="pt-BR"/>
        </w:rPr>
        <w:t>Zaninotto AL</w:t>
      </w:r>
      <w:r w:rsidRPr="00A55124">
        <w:rPr>
          <w:rFonts w:ascii="Times New Roman" w:hAnsi="Times New Roman" w:cs="Times New Roman"/>
          <w:sz w:val="24"/>
          <w:szCs w:val="24"/>
          <w:lang w:val="pt-BR"/>
        </w:rPr>
        <w:t xml:space="preserve">, Coutinho DC, Vieira V, Poiani GCR. Capítulo 8 - Distúrbios e Transtornos de Aprendizagem. </w:t>
      </w:r>
      <w:r w:rsidR="00E56E89" w:rsidRPr="00A55124">
        <w:rPr>
          <w:rFonts w:ascii="Times New Roman" w:hAnsi="Times New Roman" w:cs="Times New Roman"/>
          <w:sz w:val="24"/>
          <w:szCs w:val="24"/>
          <w:lang w:val="pt-BR"/>
        </w:rPr>
        <w:t>[Chapter 8 - Learning Disorders].</w:t>
      </w:r>
      <w:r w:rsidR="00F41E7B" w:rsidRPr="00A55124">
        <w:rPr>
          <w:rFonts w:ascii="Times New Roman" w:hAnsi="Times New Roman" w:cs="Times New Roman"/>
          <w:i/>
          <w:sz w:val="24"/>
          <w:szCs w:val="24"/>
          <w:lang w:val="pt-BR"/>
        </w:rPr>
        <w:t xml:space="preserve"> Neuropsicologia na Infância e adolescência – Através de Casos Clínicos. </w:t>
      </w:r>
      <w:r w:rsidR="00F41E7B" w:rsidRPr="00A55124">
        <w:rPr>
          <w:rFonts w:ascii="Times New Roman" w:hAnsi="Times New Roman" w:cs="Times New Roman"/>
          <w:sz w:val="24"/>
          <w:szCs w:val="24"/>
          <w:lang w:val="pt-BR"/>
        </w:rPr>
        <w:t xml:space="preserve">Ed. Coletivo e CEPSIC. ORG: </w:t>
      </w:r>
      <w:r w:rsidR="00F41E7B" w:rsidRPr="00A55124">
        <w:rPr>
          <w:rFonts w:ascii="Times New Roman" w:hAnsi="Times New Roman" w:cs="Times New Roman"/>
          <w:b/>
          <w:sz w:val="24"/>
          <w:szCs w:val="24"/>
          <w:lang w:val="pt-BR"/>
        </w:rPr>
        <w:t>Zaninotto AL</w:t>
      </w:r>
      <w:r w:rsidR="00F41E7B" w:rsidRPr="00A55124">
        <w:rPr>
          <w:rFonts w:ascii="Times New Roman" w:hAnsi="Times New Roman" w:cs="Times New Roman"/>
          <w:sz w:val="24"/>
          <w:szCs w:val="24"/>
          <w:lang w:val="pt-BR"/>
        </w:rPr>
        <w:t>, De Lucia MCS. 2015.</w:t>
      </w:r>
    </w:p>
    <w:p w14:paraId="67C9E626" w14:textId="77777777" w:rsidR="00F41E7B" w:rsidRPr="00A55124" w:rsidRDefault="00827907" w:rsidP="00E0071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Autospacing="1" w:after="100" w:afterAutospacing="1" w:line="240" w:lineRule="auto"/>
        <w:ind w:left="45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55124">
        <w:rPr>
          <w:rFonts w:ascii="Times New Roman" w:hAnsi="Times New Roman" w:cs="Times New Roman"/>
          <w:sz w:val="24"/>
          <w:szCs w:val="24"/>
          <w:lang w:val="pt-BR"/>
        </w:rPr>
        <w:t xml:space="preserve">Vieira V, </w:t>
      </w:r>
      <w:r w:rsidRPr="00A55124">
        <w:rPr>
          <w:rFonts w:ascii="Times New Roman" w:hAnsi="Times New Roman" w:cs="Times New Roman"/>
          <w:b/>
          <w:sz w:val="24"/>
          <w:szCs w:val="24"/>
          <w:lang w:val="pt-BR"/>
        </w:rPr>
        <w:t>Zaninotto AL</w:t>
      </w:r>
      <w:r w:rsidRPr="00A55124">
        <w:rPr>
          <w:rFonts w:ascii="Times New Roman" w:hAnsi="Times New Roman" w:cs="Times New Roman"/>
          <w:sz w:val="24"/>
          <w:szCs w:val="24"/>
          <w:lang w:val="pt-BR"/>
        </w:rPr>
        <w:t>, Oliveira MAF, Lima VC. Capítulo 10 - Os Múltiplos fatores que influenciam a aprendizagem</w:t>
      </w:r>
      <w:r w:rsidR="00E56E89" w:rsidRPr="00A55124">
        <w:rPr>
          <w:rFonts w:ascii="Times New Roman" w:hAnsi="Times New Roman" w:cs="Times New Roman"/>
          <w:sz w:val="24"/>
          <w:szCs w:val="24"/>
          <w:lang w:val="pt-BR"/>
        </w:rPr>
        <w:t>. [Chapter 10 - The Multiple F</w:t>
      </w:r>
      <w:r w:rsidR="00F41E7B" w:rsidRPr="00A55124">
        <w:rPr>
          <w:rFonts w:ascii="Times New Roman" w:hAnsi="Times New Roman" w:cs="Times New Roman"/>
          <w:sz w:val="24"/>
          <w:szCs w:val="24"/>
          <w:lang w:val="pt-BR"/>
        </w:rPr>
        <w:t>actors That Influence Learning]</w:t>
      </w:r>
      <w:r w:rsidR="00F41E7B" w:rsidRPr="00A55124">
        <w:rPr>
          <w:rFonts w:ascii="Times New Roman" w:hAnsi="Times New Roman" w:cs="Times New Roman"/>
          <w:i/>
          <w:sz w:val="24"/>
          <w:szCs w:val="24"/>
          <w:lang w:val="pt-BR"/>
        </w:rPr>
        <w:t xml:space="preserve"> Neuropsicologia na Infância e adolescência – Através de Casos Clínicos. </w:t>
      </w:r>
      <w:r w:rsidR="00F41E7B" w:rsidRPr="00A55124">
        <w:rPr>
          <w:rFonts w:ascii="Times New Roman" w:hAnsi="Times New Roman" w:cs="Times New Roman"/>
          <w:sz w:val="24"/>
          <w:szCs w:val="24"/>
          <w:lang w:val="pt-BR"/>
        </w:rPr>
        <w:t xml:space="preserve">Ed. Coletivo e CEPSIC. ORG: </w:t>
      </w:r>
      <w:r w:rsidR="00F41E7B" w:rsidRPr="00A55124">
        <w:rPr>
          <w:rFonts w:ascii="Times New Roman" w:hAnsi="Times New Roman" w:cs="Times New Roman"/>
          <w:b/>
          <w:sz w:val="24"/>
          <w:szCs w:val="24"/>
          <w:lang w:val="pt-BR"/>
        </w:rPr>
        <w:t>Zaninotto AL</w:t>
      </w:r>
      <w:r w:rsidR="00F41E7B" w:rsidRPr="00A55124">
        <w:rPr>
          <w:rFonts w:ascii="Times New Roman" w:hAnsi="Times New Roman" w:cs="Times New Roman"/>
          <w:sz w:val="24"/>
          <w:szCs w:val="24"/>
          <w:lang w:val="pt-BR"/>
        </w:rPr>
        <w:t>, De Lucia MCS. 2015.</w:t>
      </w:r>
    </w:p>
    <w:p w14:paraId="478F2D0D" w14:textId="77777777" w:rsidR="00F41E7B" w:rsidRPr="00A55124" w:rsidRDefault="00827907" w:rsidP="00E0071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Autospacing="1" w:after="100" w:afterAutospacing="1" w:line="240" w:lineRule="auto"/>
        <w:ind w:left="45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55124">
        <w:rPr>
          <w:rFonts w:ascii="Times New Roman" w:hAnsi="Times New Roman" w:cs="Times New Roman"/>
          <w:b/>
          <w:sz w:val="24"/>
          <w:szCs w:val="24"/>
          <w:lang w:val="pt-BR"/>
        </w:rPr>
        <w:t>Zaninotto AL</w:t>
      </w:r>
      <w:r w:rsidRPr="00A55124">
        <w:rPr>
          <w:rFonts w:ascii="Times New Roman" w:hAnsi="Times New Roman" w:cs="Times New Roman"/>
          <w:sz w:val="24"/>
          <w:szCs w:val="24"/>
          <w:lang w:val="pt-BR"/>
        </w:rPr>
        <w:t>, Oliveira MAF. Capítulo 11 - Dificuldade de aprendizagem dec</w:t>
      </w:r>
      <w:r w:rsidR="00F41E7B" w:rsidRPr="00A55124">
        <w:rPr>
          <w:rFonts w:ascii="Times New Roman" w:hAnsi="Times New Roman" w:cs="Times New Roman"/>
          <w:sz w:val="24"/>
          <w:szCs w:val="24"/>
          <w:lang w:val="pt-BR"/>
        </w:rPr>
        <w:t>orrente de encefalopatia anti-NM</w:t>
      </w:r>
      <w:r w:rsidRPr="00A55124">
        <w:rPr>
          <w:rFonts w:ascii="Times New Roman" w:hAnsi="Times New Roman" w:cs="Times New Roman"/>
          <w:sz w:val="24"/>
          <w:szCs w:val="24"/>
          <w:lang w:val="pt-BR"/>
        </w:rPr>
        <w:t xml:space="preserve">DA: um relato de caso em seguimento ambulatorial. </w:t>
      </w:r>
      <w:r w:rsidR="00F41E7B" w:rsidRPr="00A55124">
        <w:rPr>
          <w:rFonts w:ascii="Times New Roman" w:hAnsi="Times New Roman" w:cs="Times New Roman"/>
          <w:sz w:val="24"/>
          <w:szCs w:val="24"/>
        </w:rPr>
        <w:t xml:space="preserve">[Chapter 11 - </w:t>
      </w:r>
      <w:r w:rsidR="00F41E7B" w:rsidRPr="00A55124">
        <w:rPr>
          <w:rFonts w:ascii="Times New Roman" w:hAnsi="Times New Roman" w:cs="Times New Roman"/>
          <w:sz w:val="24"/>
          <w:szCs w:val="24"/>
        </w:rPr>
        <w:lastRenderedPageBreak/>
        <w:t xml:space="preserve">Difficulty of learning due to anti-NMDA encephalopathy: a case report in outpatient follow-up.] </w:t>
      </w:r>
      <w:r w:rsidR="00F41E7B" w:rsidRPr="00A55124">
        <w:rPr>
          <w:rFonts w:ascii="Times New Roman" w:hAnsi="Times New Roman" w:cs="Times New Roman"/>
          <w:i/>
          <w:sz w:val="24"/>
          <w:szCs w:val="24"/>
          <w:lang w:val="pt-BR"/>
        </w:rPr>
        <w:t xml:space="preserve">Neuropsicologia na Infância e adolescência – Através de Casos Clínicos. </w:t>
      </w:r>
      <w:r w:rsidR="00F41E7B" w:rsidRPr="00A55124">
        <w:rPr>
          <w:rFonts w:ascii="Times New Roman" w:hAnsi="Times New Roman" w:cs="Times New Roman"/>
          <w:sz w:val="24"/>
          <w:szCs w:val="24"/>
          <w:lang w:val="pt-BR"/>
        </w:rPr>
        <w:t xml:space="preserve">Ed. Coletivo e CEPSIC. ORG: </w:t>
      </w:r>
      <w:r w:rsidR="00F41E7B" w:rsidRPr="00A55124">
        <w:rPr>
          <w:rFonts w:ascii="Times New Roman" w:hAnsi="Times New Roman" w:cs="Times New Roman"/>
          <w:b/>
          <w:sz w:val="24"/>
          <w:szCs w:val="24"/>
          <w:lang w:val="pt-BR"/>
        </w:rPr>
        <w:t>Zaninotto AL</w:t>
      </w:r>
      <w:r w:rsidR="00F41E7B" w:rsidRPr="00A55124">
        <w:rPr>
          <w:rFonts w:ascii="Times New Roman" w:hAnsi="Times New Roman" w:cs="Times New Roman"/>
          <w:sz w:val="24"/>
          <w:szCs w:val="24"/>
          <w:lang w:val="pt-BR"/>
        </w:rPr>
        <w:t>, De Lucia MCS. 2015.</w:t>
      </w:r>
    </w:p>
    <w:p w14:paraId="5AC01F1E" w14:textId="501F518C" w:rsidR="00827907" w:rsidRPr="00A55124" w:rsidRDefault="00827907" w:rsidP="00E0071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Autospacing="1" w:after="100" w:afterAutospacing="1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A55124">
        <w:rPr>
          <w:rFonts w:ascii="Times New Roman" w:hAnsi="Times New Roman" w:cs="Times New Roman"/>
          <w:b/>
          <w:sz w:val="24"/>
          <w:szCs w:val="24"/>
          <w:lang w:val="pt-BR"/>
        </w:rPr>
        <w:t>Zaninotto AL</w:t>
      </w:r>
      <w:r w:rsidRPr="00A55124">
        <w:rPr>
          <w:rFonts w:ascii="Times New Roman" w:hAnsi="Times New Roman" w:cs="Times New Roman"/>
          <w:sz w:val="24"/>
          <w:szCs w:val="24"/>
          <w:lang w:val="pt-BR"/>
        </w:rPr>
        <w:t xml:space="preserve">, Momoria C. Capítulo </w:t>
      </w:r>
      <w:r w:rsidR="005A3637" w:rsidRPr="00A55124">
        <w:rPr>
          <w:rFonts w:ascii="Times New Roman" w:hAnsi="Times New Roman" w:cs="Times New Roman"/>
          <w:sz w:val="24"/>
          <w:szCs w:val="24"/>
          <w:lang w:val="pt-BR"/>
        </w:rPr>
        <w:t>16 – A criança é agitada demais, será que tem Transtorno de Défici de Atenção e Hiperat</w:t>
      </w:r>
      <w:r w:rsidR="00F41E7B" w:rsidRPr="00A55124">
        <w:rPr>
          <w:rFonts w:ascii="Times New Roman" w:hAnsi="Times New Roman" w:cs="Times New Roman"/>
          <w:sz w:val="24"/>
          <w:szCs w:val="24"/>
          <w:lang w:val="pt-BR"/>
        </w:rPr>
        <w:t xml:space="preserve">ividade. </w:t>
      </w:r>
      <w:r w:rsidR="00F41E7B" w:rsidRPr="00A55124">
        <w:rPr>
          <w:rFonts w:ascii="Times New Roman" w:hAnsi="Times New Roman" w:cs="Times New Roman"/>
          <w:sz w:val="24"/>
          <w:szCs w:val="24"/>
        </w:rPr>
        <w:t xml:space="preserve">[Chapter 16 - The child is too </w:t>
      </w:r>
      <w:r w:rsidR="00080D86" w:rsidRPr="00A55124">
        <w:rPr>
          <w:rFonts w:ascii="Times New Roman" w:hAnsi="Times New Roman" w:cs="Times New Roman"/>
          <w:sz w:val="24"/>
          <w:szCs w:val="24"/>
        </w:rPr>
        <w:t>agitated;</w:t>
      </w:r>
      <w:r w:rsidR="00F41E7B" w:rsidRPr="00A55124">
        <w:rPr>
          <w:rFonts w:ascii="Times New Roman" w:hAnsi="Times New Roman" w:cs="Times New Roman"/>
          <w:sz w:val="24"/>
          <w:szCs w:val="24"/>
        </w:rPr>
        <w:t xml:space="preserve"> does he have </w:t>
      </w:r>
      <w:proofErr w:type="gramStart"/>
      <w:r w:rsidR="00F41E7B" w:rsidRPr="00A55124">
        <w:rPr>
          <w:rFonts w:ascii="Times New Roman" w:hAnsi="Times New Roman" w:cs="Times New Roman"/>
          <w:sz w:val="24"/>
          <w:szCs w:val="24"/>
        </w:rPr>
        <w:t>Attention Deficit Disorder</w:t>
      </w:r>
      <w:proofErr w:type="gramEnd"/>
      <w:r w:rsidR="00F41E7B" w:rsidRPr="00A55124">
        <w:rPr>
          <w:rFonts w:ascii="Times New Roman" w:hAnsi="Times New Roman" w:cs="Times New Roman"/>
          <w:sz w:val="24"/>
          <w:szCs w:val="24"/>
        </w:rPr>
        <w:t xml:space="preserve"> and Hyperactivity]. </w:t>
      </w:r>
      <w:r w:rsidR="00F41E7B" w:rsidRPr="00A55124">
        <w:rPr>
          <w:rFonts w:ascii="Times New Roman" w:hAnsi="Times New Roman" w:cs="Times New Roman"/>
          <w:i/>
          <w:sz w:val="24"/>
          <w:szCs w:val="24"/>
          <w:lang w:val="pt-BR"/>
        </w:rPr>
        <w:t xml:space="preserve">Neuropsicologia na Infância e adolescência – Através de Casos Clínicos. </w:t>
      </w:r>
      <w:r w:rsidR="00F41E7B" w:rsidRPr="00A55124">
        <w:rPr>
          <w:rFonts w:ascii="Times New Roman" w:hAnsi="Times New Roman" w:cs="Times New Roman"/>
          <w:sz w:val="24"/>
          <w:szCs w:val="24"/>
          <w:lang w:val="pt-BR"/>
        </w:rPr>
        <w:t xml:space="preserve">Ed. Coletivo e CEPSIC. </w:t>
      </w:r>
      <w:r w:rsidR="00F41E7B" w:rsidRPr="00A55124">
        <w:rPr>
          <w:rFonts w:ascii="Times New Roman" w:hAnsi="Times New Roman" w:cs="Times New Roman"/>
          <w:sz w:val="24"/>
          <w:szCs w:val="24"/>
        </w:rPr>
        <w:t xml:space="preserve">ORG: </w:t>
      </w:r>
      <w:r w:rsidR="00F41E7B" w:rsidRPr="00A55124">
        <w:rPr>
          <w:rFonts w:ascii="Times New Roman" w:hAnsi="Times New Roman" w:cs="Times New Roman"/>
          <w:b/>
          <w:sz w:val="24"/>
          <w:szCs w:val="24"/>
        </w:rPr>
        <w:t>Zaninotto AL</w:t>
      </w:r>
      <w:r w:rsidR="00F41E7B" w:rsidRPr="00A55124">
        <w:rPr>
          <w:rFonts w:ascii="Times New Roman" w:hAnsi="Times New Roman" w:cs="Times New Roman"/>
          <w:sz w:val="24"/>
          <w:szCs w:val="24"/>
        </w:rPr>
        <w:t>, De Lucia MCS. 2015.</w:t>
      </w:r>
    </w:p>
    <w:p w14:paraId="1776A21C" w14:textId="77777777" w:rsidR="007E0658" w:rsidRPr="00A55124" w:rsidRDefault="00E56E89" w:rsidP="00E0071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Autospacing="1" w:after="100" w:afterAutospacing="1" w:line="24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124">
        <w:rPr>
          <w:rFonts w:ascii="Times New Roman" w:hAnsi="Times New Roman" w:cs="Times New Roman"/>
          <w:b/>
          <w:sz w:val="24"/>
          <w:szCs w:val="24"/>
          <w:lang w:val="pt-BR"/>
        </w:rPr>
        <w:t xml:space="preserve">Zaninotto AL, </w:t>
      </w:r>
      <w:r w:rsidRPr="00A55124">
        <w:rPr>
          <w:rFonts w:ascii="Times New Roman" w:hAnsi="Times New Roman" w:cs="Times New Roman"/>
          <w:sz w:val="24"/>
          <w:szCs w:val="24"/>
          <w:lang w:val="pt-BR"/>
        </w:rPr>
        <w:t>French M, Paiva WS, Fregni F</w:t>
      </w:r>
      <w:r w:rsidR="00F41E7B" w:rsidRPr="00A55124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A5512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F41E7B" w:rsidRPr="00A55124">
        <w:rPr>
          <w:rFonts w:ascii="Times New Roman" w:hAnsi="Times New Roman" w:cs="Times New Roman"/>
          <w:sz w:val="24"/>
          <w:szCs w:val="24"/>
          <w:lang w:val="pt-BR"/>
        </w:rPr>
        <w:t xml:space="preserve">Chapter </w:t>
      </w:r>
      <w:r w:rsidR="007E0658" w:rsidRPr="00A55124">
        <w:rPr>
          <w:rFonts w:ascii="Times New Roman" w:hAnsi="Times New Roman" w:cs="Times New Roman"/>
          <w:sz w:val="24"/>
          <w:szCs w:val="24"/>
          <w:lang w:val="pt-BR"/>
        </w:rPr>
        <w:t>5</w:t>
      </w:r>
      <w:r w:rsidR="00F41E7B" w:rsidRPr="00A55124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7E0658" w:rsidRPr="00A55124">
        <w:rPr>
          <w:rFonts w:ascii="Times New Roman" w:hAnsi="Times New Roman" w:cs="Times New Roman"/>
          <w:sz w:val="24"/>
          <w:szCs w:val="24"/>
          <w:lang w:val="pt-BR"/>
        </w:rPr>
        <w:t xml:space="preserve">Ana Luiza C Zaninotto, Beatriz Teixeira Costa, Isadora Santos Ferreira, Melanie French, Wellingson Silva Paiva, Felipe Fregni. </w:t>
      </w:r>
      <w:r w:rsidR="00E00713" w:rsidRPr="00A55124">
        <w:fldChar w:fldCharType="begin"/>
      </w:r>
      <w:r w:rsidR="00E00713" w:rsidRPr="00A55124">
        <w:rPr>
          <w:lang w:val="pt-BR"/>
        </w:rPr>
        <w:instrText xml:space="preserve"> HYPERLINK "https://link.springer.com/protocol/10.1007/978-1-4939-7880-9_4" </w:instrText>
      </w:r>
      <w:r w:rsidR="00E00713" w:rsidRPr="00A55124">
        <w:fldChar w:fldCharType="separate"/>
      </w:r>
      <w:r w:rsidR="007E0658" w:rsidRPr="00A55124">
        <w:rPr>
          <w:rFonts w:ascii="Times New Roman" w:hAnsi="Times New Roman" w:cs="Times New Roman"/>
          <w:sz w:val="24"/>
          <w:szCs w:val="24"/>
        </w:rPr>
        <w:t>Traumatic Brain Injury</w:t>
      </w:r>
      <w:r w:rsidR="00E00713" w:rsidRPr="00A55124">
        <w:rPr>
          <w:rFonts w:ascii="Times New Roman" w:hAnsi="Times New Roman" w:cs="Times New Roman"/>
          <w:sz w:val="24"/>
          <w:szCs w:val="24"/>
        </w:rPr>
        <w:fldChar w:fldCharType="end"/>
      </w:r>
      <w:r w:rsidR="007E0658" w:rsidRPr="00A55124">
        <w:rPr>
          <w:rFonts w:ascii="Times New Roman" w:hAnsi="Times New Roman" w:cs="Times New Roman"/>
          <w:sz w:val="24"/>
          <w:szCs w:val="24"/>
        </w:rPr>
        <w:t xml:space="preserve">. </w:t>
      </w:r>
      <w:r w:rsidR="007E0658" w:rsidRPr="00A55124">
        <w:rPr>
          <w:rFonts w:ascii="Times New Roman" w:hAnsi="Times New Roman" w:cs="Times New Roman"/>
          <w:i/>
          <w:sz w:val="24"/>
          <w:szCs w:val="24"/>
        </w:rPr>
        <w:t>Clinical Trials in Neurology</w:t>
      </w:r>
      <w:r w:rsidR="007E0658" w:rsidRPr="00A55124">
        <w:rPr>
          <w:rFonts w:ascii="Times New Roman" w:hAnsi="Times New Roman" w:cs="Times New Roman"/>
          <w:sz w:val="24"/>
          <w:szCs w:val="24"/>
        </w:rPr>
        <w:t>. 105-138. Edit Humana Press, New York, NY. 2018</w:t>
      </w:r>
    </w:p>
    <w:p w14:paraId="3D35C857" w14:textId="63BCFBF2" w:rsidR="006C64AA" w:rsidRPr="00A55124" w:rsidRDefault="006C64AA" w:rsidP="00E0071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Autospacing="1" w:after="100" w:afterAutospacing="1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A55124">
        <w:rPr>
          <w:rFonts w:ascii="Times New Roman" w:hAnsi="Times New Roman" w:cs="Times New Roman"/>
          <w:b/>
          <w:bCs/>
          <w:sz w:val="24"/>
          <w:szCs w:val="24"/>
          <w:lang w:val="pt-BR"/>
        </w:rPr>
        <w:t>Zaninotto AL</w:t>
      </w:r>
      <w:r w:rsidRPr="00A55124">
        <w:rPr>
          <w:rFonts w:ascii="Times New Roman" w:hAnsi="Times New Roman" w:cs="Times New Roman"/>
          <w:sz w:val="24"/>
          <w:szCs w:val="24"/>
          <w:lang w:val="pt-BR"/>
        </w:rPr>
        <w:t>, Fregni F, Vicentini JE, Rodrigues R, Botelho C, Paiva WS</w:t>
      </w:r>
      <w:r w:rsidRPr="00A55124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. </w:t>
      </w:r>
      <w:r w:rsidRPr="00A55124">
        <w:rPr>
          <w:rFonts w:ascii="Times New Roman" w:hAnsi="Times New Roman" w:cs="Times New Roman"/>
          <w:sz w:val="24"/>
          <w:szCs w:val="24"/>
        </w:rPr>
        <w:t xml:space="preserve">Updates and current perspectives of psychiatric and psychological assessments after traumatic brain injury (TBI). E-book. New Models of care for Patients with Severe Mental Illness – Bridging in-and </w:t>
      </w:r>
      <w:r w:rsidR="00CA3E64" w:rsidRPr="00A55124">
        <w:rPr>
          <w:rFonts w:ascii="Times New Roman" w:hAnsi="Times New Roman" w:cs="Times New Roman"/>
          <w:sz w:val="24"/>
          <w:szCs w:val="24"/>
        </w:rPr>
        <w:t>outpatients</w:t>
      </w:r>
      <w:r w:rsidRPr="00A55124">
        <w:rPr>
          <w:rFonts w:ascii="Times New Roman" w:hAnsi="Times New Roman" w:cs="Times New Roman"/>
          <w:sz w:val="24"/>
          <w:szCs w:val="24"/>
        </w:rPr>
        <w:t xml:space="preserve">. Edited by Heinze M, </w:t>
      </w:r>
      <w:proofErr w:type="spellStart"/>
      <w:r w:rsidRPr="00A55124">
        <w:rPr>
          <w:rFonts w:ascii="Times New Roman" w:hAnsi="Times New Roman" w:cs="Times New Roman"/>
          <w:sz w:val="24"/>
          <w:szCs w:val="24"/>
        </w:rPr>
        <w:t>Khazaal</w:t>
      </w:r>
      <w:proofErr w:type="spellEnd"/>
      <w:r w:rsidRPr="00A55124">
        <w:rPr>
          <w:rFonts w:ascii="Times New Roman" w:hAnsi="Times New Roman" w:cs="Times New Roman"/>
          <w:sz w:val="24"/>
          <w:szCs w:val="24"/>
        </w:rPr>
        <w:t xml:space="preserve"> Y, Wullschleger A. </w:t>
      </w:r>
      <w:r w:rsidRPr="00A55124">
        <w:rPr>
          <w:rFonts w:ascii="Times New Roman" w:hAnsi="Times New Roman" w:cs="Times New Roman"/>
          <w:i/>
          <w:sz w:val="24"/>
          <w:szCs w:val="24"/>
        </w:rPr>
        <w:t>Frontiers in Psychiatry,</w:t>
      </w:r>
      <w:r w:rsidRPr="00A55124">
        <w:rPr>
          <w:rFonts w:ascii="Times New Roman" w:hAnsi="Times New Roman" w:cs="Times New Roman"/>
          <w:sz w:val="24"/>
          <w:szCs w:val="24"/>
        </w:rPr>
        <w:t xml:space="preserve"> 2018.</w:t>
      </w:r>
    </w:p>
    <w:p w14:paraId="535385F9" w14:textId="77777777" w:rsidR="00E56E89" w:rsidRPr="00A55124" w:rsidRDefault="00E56E89" w:rsidP="00E00713">
      <w:pPr>
        <w:pStyle w:val="ListParagraph"/>
        <w:numPr>
          <w:ilvl w:val="0"/>
          <w:numId w:val="5"/>
        </w:numPr>
        <w:tabs>
          <w:tab w:val="left" w:pos="450"/>
        </w:tabs>
        <w:spacing w:beforeAutospacing="1" w:after="100" w:afterAutospacing="1" w:line="240" w:lineRule="auto"/>
        <w:ind w:left="45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5124">
        <w:rPr>
          <w:rFonts w:ascii="Times New Roman" w:hAnsi="Times New Roman" w:cs="Times New Roman"/>
          <w:b/>
          <w:bCs/>
          <w:sz w:val="24"/>
          <w:szCs w:val="24"/>
        </w:rPr>
        <w:t xml:space="preserve">Zaninotto AL </w:t>
      </w:r>
      <w:r w:rsidRPr="00A55124">
        <w:rPr>
          <w:rFonts w:ascii="Times New Roman" w:hAnsi="Times New Roman" w:cs="Times New Roman"/>
          <w:sz w:val="24"/>
          <w:szCs w:val="24"/>
        </w:rPr>
        <w:t xml:space="preserve">French M, </w:t>
      </w:r>
      <w:proofErr w:type="spellStart"/>
      <w:r w:rsidRPr="00A55124">
        <w:rPr>
          <w:rFonts w:ascii="Times New Roman" w:hAnsi="Times New Roman" w:cs="Times New Roman"/>
          <w:sz w:val="24"/>
          <w:szCs w:val="24"/>
        </w:rPr>
        <w:t>Mirret</w:t>
      </w:r>
      <w:proofErr w:type="spellEnd"/>
      <w:r w:rsidRPr="00A55124">
        <w:rPr>
          <w:rFonts w:ascii="Times New Roman" w:hAnsi="Times New Roman" w:cs="Times New Roman"/>
          <w:sz w:val="24"/>
          <w:szCs w:val="24"/>
        </w:rPr>
        <w:t xml:space="preserve"> El-</w:t>
      </w:r>
      <w:proofErr w:type="spellStart"/>
      <w:r w:rsidRPr="00A55124">
        <w:rPr>
          <w:rFonts w:ascii="Times New Roman" w:hAnsi="Times New Roman" w:cs="Times New Roman"/>
          <w:sz w:val="24"/>
          <w:szCs w:val="24"/>
        </w:rPr>
        <w:t>Hagrassy</w:t>
      </w:r>
      <w:proofErr w:type="spellEnd"/>
      <w:r w:rsidRPr="00A55124">
        <w:rPr>
          <w:rFonts w:ascii="Times New Roman" w:hAnsi="Times New Roman" w:cs="Times New Roman"/>
          <w:sz w:val="24"/>
          <w:szCs w:val="24"/>
        </w:rPr>
        <w:t xml:space="preserve"> M, Aurore Thibaut, Fregni F</w:t>
      </w:r>
      <w:r w:rsidR="00F41E7B" w:rsidRPr="00A55124">
        <w:rPr>
          <w:rFonts w:ascii="Times New Roman" w:hAnsi="Times New Roman" w:cs="Times New Roman"/>
          <w:sz w:val="24"/>
          <w:szCs w:val="24"/>
        </w:rPr>
        <w:t>. Chapter xx</w:t>
      </w:r>
      <w:r w:rsidRPr="00A55124">
        <w:rPr>
          <w:rFonts w:ascii="Times New Roman" w:hAnsi="Times New Roman" w:cs="Times New Roman"/>
          <w:sz w:val="24"/>
          <w:szCs w:val="24"/>
        </w:rPr>
        <w:t xml:space="preserve"> </w:t>
      </w:r>
      <w:r w:rsidR="00F41E7B" w:rsidRPr="00A55124">
        <w:rPr>
          <w:rFonts w:ascii="Times New Roman" w:hAnsi="Times New Roman" w:cs="Times New Roman"/>
          <w:sz w:val="24"/>
          <w:szCs w:val="24"/>
        </w:rPr>
        <w:t>-</w:t>
      </w:r>
      <w:r w:rsidRPr="00A55124">
        <w:rPr>
          <w:rFonts w:ascii="Times New Roman" w:hAnsi="Times New Roman" w:cs="Times New Roman"/>
          <w:sz w:val="24"/>
          <w:szCs w:val="24"/>
        </w:rPr>
        <w:t xml:space="preserve">Principles and Practice for Interdisciplinary Teams: Neuromodulation Techniques to Traumatic </w:t>
      </w:r>
      <w:r w:rsidR="00F41E7B" w:rsidRPr="00A55124">
        <w:rPr>
          <w:rFonts w:ascii="Times New Roman" w:hAnsi="Times New Roman" w:cs="Times New Roman"/>
          <w:sz w:val="24"/>
          <w:szCs w:val="24"/>
        </w:rPr>
        <w:t xml:space="preserve">Brain Injury Rehabilitation. </w:t>
      </w:r>
      <w:r w:rsidRPr="00A5512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  <w:r w:rsidRPr="00A5512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New Springer title: Traumatic Brain Injury Rehabilitation--</w:t>
      </w:r>
      <w:r w:rsidRPr="00A55124"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>Principles and Practice for Transdisciplinary Teams</w:t>
      </w:r>
      <w:r w:rsidRPr="00A5512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F41E7B" w:rsidRPr="00A55124">
        <w:rPr>
          <w:rFonts w:ascii="Times New Roman" w:hAnsi="Times New Roman" w:cs="Times New Roman"/>
          <w:sz w:val="24"/>
          <w:szCs w:val="24"/>
        </w:rPr>
        <w:t xml:space="preserve">ORG: </w:t>
      </w:r>
      <w:proofErr w:type="spellStart"/>
      <w:r w:rsidR="00F41E7B" w:rsidRPr="00A55124">
        <w:rPr>
          <w:rFonts w:ascii="Times New Roman" w:hAnsi="Times New Roman" w:cs="Times New Roman"/>
          <w:sz w:val="24"/>
          <w:szCs w:val="24"/>
        </w:rPr>
        <w:t>Anghinah</w:t>
      </w:r>
      <w:proofErr w:type="spellEnd"/>
      <w:r w:rsidR="00F41E7B" w:rsidRPr="00A55124">
        <w:rPr>
          <w:rFonts w:ascii="Times New Roman" w:hAnsi="Times New Roman" w:cs="Times New Roman"/>
          <w:sz w:val="24"/>
          <w:szCs w:val="24"/>
        </w:rPr>
        <w:t xml:space="preserve"> R, Paiva WS, Battistella LR, Amorim RLO. </w:t>
      </w:r>
      <w:r w:rsidRPr="00A55124">
        <w:rPr>
          <w:rFonts w:ascii="Times New Roman" w:hAnsi="Times New Roman" w:cs="Times New Roman"/>
          <w:sz w:val="24"/>
          <w:szCs w:val="24"/>
        </w:rPr>
        <w:t xml:space="preserve">Ed. Springer </w:t>
      </w:r>
      <w:r w:rsidRPr="00A55124">
        <w:rPr>
          <w:rFonts w:ascii="Times New Roman" w:hAnsi="Times New Roman" w:cs="Times New Roman"/>
          <w:i/>
          <w:sz w:val="24"/>
          <w:szCs w:val="24"/>
        </w:rPr>
        <w:t>(in press).</w:t>
      </w:r>
    </w:p>
    <w:p w14:paraId="25134332" w14:textId="2969FA85" w:rsidR="001E2E6B" w:rsidRPr="00A55124" w:rsidRDefault="00EA09C4" w:rsidP="00E0071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Autospacing="1" w:after="100" w:afterAutospacing="1" w:line="24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A55124">
        <w:rPr>
          <w:rFonts w:ascii="Times New Roman" w:hAnsi="Times New Roman" w:cs="Times New Roman"/>
          <w:sz w:val="24"/>
          <w:szCs w:val="24"/>
          <w:lang w:val="pt-BR"/>
        </w:rPr>
        <w:t xml:space="preserve">Duarte D, </w:t>
      </w:r>
      <w:r w:rsidRPr="00A55124">
        <w:rPr>
          <w:rFonts w:ascii="Times New Roman" w:hAnsi="Times New Roman" w:cs="Times New Roman"/>
          <w:b/>
          <w:sz w:val="24"/>
          <w:szCs w:val="24"/>
          <w:lang w:val="pt-BR"/>
        </w:rPr>
        <w:t>Zaninotto AL</w:t>
      </w:r>
      <w:r w:rsidRPr="00A55124">
        <w:rPr>
          <w:rFonts w:ascii="Times New Roman" w:hAnsi="Times New Roman" w:cs="Times New Roman"/>
          <w:sz w:val="24"/>
          <w:szCs w:val="24"/>
          <w:lang w:val="pt-BR"/>
        </w:rPr>
        <w:t xml:space="preserve">, Fregni F. Potenciais Evocados e Estimulação Magnética Transcraniana. </w:t>
      </w:r>
      <w:r w:rsidRPr="00A55124">
        <w:rPr>
          <w:rFonts w:ascii="Times New Roman" w:hAnsi="Times New Roman" w:cs="Times New Roman"/>
          <w:i/>
          <w:sz w:val="24"/>
          <w:szCs w:val="24"/>
          <w:lang w:val="pt-BR"/>
        </w:rPr>
        <w:t>Neurologia Cognitiva e do Comportamento, 2ª edição</w:t>
      </w:r>
      <w:r w:rsidR="008B3239" w:rsidRPr="00A55124">
        <w:rPr>
          <w:rFonts w:ascii="Times New Roman" w:hAnsi="Times New Roman" w:cs="Times New Roman"/>
          <w:sz w:val="24"/>
          <w:szCs w:val="24"/>
          <w:lang w:val="pt-BR"/>
        </w:rPr>
        <w:t xml:space="preserve">. THIEME REVINTER </w:t>
      </w:r>
      <w:r w:rsidR="008B3239" w:rsidRPr="00A55124">
        <w:rPr>
          <w:rFonts w:ascii="Times New Roman" w:hAnsi="Times New Roman" w:cs="Times New Roman"/>
          <w:i/>
          <w:sz w:val="24"/>
          <w:szCs w:val="24"/>
          <w:lang w:val="pt-BR"/>
        </w:rPr>
        <w:t>(in press).</w:t>
      </w:r>
    </w:p>
    <w:p w14:paraId="425A015D" w14:textId="6C3E175D" w:rsidR="00E56E89" w:rsidRPr="00A55124" w:rsidRDefault="00147B70" w:rsidP="00B96BC1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b/>
          <w:lang w:val="en-US"/>
        </w:rPr>
      </w:pPr>
      <w:r w:rsidRPr="00A55124">
        <w:rPr>
          <w:b/>
          <w:lang w:val="en-US"/>
        </w:rPr>
        <w:t>B</w:t>
      </w:r>
      <w:r w:rsidR="00E56E89" w:rsidRPr="00A55124">
        <w:rPr>
          <w:b/>
          <w:lang w:val="en-US"/>
        </w:rPr>
        <w:t>OOK ORGANIZATION</w:t>
      </w:r>
    </w:p>
    <w:p w14:paraId="11F32607" w14:textId="71AE53EB" w:rsidR="00274E13" w:rsidRPr="00A55124" w:rsidRDefault="00147B70" w:rsidP="00B96BC1">
      <w:pPr>
        <w:autoSpaceDE w:val="0"/>
        <w:autoSpaceDN w:val="0"/>
        <w:adjustRightInd w:val="0"/>
        <w:spacing w:before="100" w:beforeAutospacing="1" w:after="100" w:afterAutospacing="1"/>
        <w:ind w:left="360" w:hanging="360"/>
        <w:jc w:val="both"/>
      </w:pPr>
      <w:r w:rsidRPr="00A55124">
        <w:rPr>
          <w:lang w:val="en-US"/>
        </w:rPr>
        <w:t>1</w:t>
      </w:r>
      <w:r w:rsidR="00432749" w:rsidRPr="00A55124">
        <w:rPr>
          <w:lang w:val="en-US"/>
        </w:rPr>
        <w:t>. Santos, NS (Org.)</w:t>
      </w:r>
      <w:r w:rsidR="00274E13" w:rsidRPr="00A55124">
        <w:rPr>
          <w:lang w:val="en-US"/>
        </w:rPr>
        <w:t xml:space="preserve"> </w:t>
      </w:r>
      <w:r w:rsidR="00274E13" w:rsidRPr="00A55124">
        <w:t>De Lúcia, Mara C.S. (Org.</w:t>
      </w:r>
      <w:proofErr w:type="gramStart"/>
      <w:r w:rsidR="00274E13" w:rsidRPr="00A55124">
        <w:t>) ;</w:t>
      </w:r>
      <w:proofErr w:type="gramEnd"/>
      <w:r w:rsidR="00274E13" w:rsidRPr="00A55124">
        <w:t xml:space="preserve"> </w:t>
      </w:r>
      <w:r w:rsidR="00274E13" w:rsidRPr="00A55124">
        <w:rPr>
          <w:b/>
          <w:bCs/>
        </w:rPr>
        <w:t xml:space="preserve">Zaninotto, AL </w:t>
      </w:r>
      <w:r w:rsidR="00A76553" w:rsidRPr="00A55124">
        <w:t>(Org.); Ferreira, S. (Org.)</w:t>
      </w:r>
      <w:r w:rsidR="00274E13" w:rsidRPr="00A55124">
        <w:t xml:space="preserve">; Benute G.R.G (Org.). </w:t>
      </w:r>
      <w:r w:rsidR="00274E13" w:rsidRPr="00A55124">
        <w:rPr>
          <w:i/>
        </w:rPr>
        <w:t>Psicologia</w:t>
      </w:r>
      <w:r w:rsidRPr="00A55124">
        <w:rPr>
          <w:i/>
        </w:rPr>
        <w:t xml:space="preserve"> </w:t>
      </w:r>
      <w:r w:rsidR="00274E13" w:rsidRPr="00A55124">
        <w:rPr>
          <w:i/>
        </w:rPr>
        <w:t>Hospitalar, Neuropsicologia e Interlocuções-</w:t>
      </w:r>
      <w:r w:rsidRPr="00A55124">
        <w:rPr>
          <w:i/>
        </w:rPr>
        <w:t xml:space="preserve"> </w:t>
      </w:r>
      <w:r w:rsidR="00274E13" w:rsidRPr="00A55124">
        <w:rPr>
          <w:i/>
        </w:rPr>
        <w:t>AvaliaçãoClínica e Pesquisa</w:t>
      </w:r>
      <w:r w:rsidR="00274E13" w:rsidRPr="00A55124">
        <w:t>. 1. ed. Rio de Janeiro: GEN Grupo Edito</w:t>
      </w:r>
      <w:r w:rsidR="009A3A60" w:rsidRPr="00A55124">
        <w:t>rial Nacional, 2016. v. 1. 344p</w:t>
      </w:r>
      <w:r w:rsidR="00274E13" w:rsidRPr="00A55124">
        <w:t>.</w:t>
      </w:r>
    </w:p>
    <w:p w14:paraId="38069AD5" w14:textId="77777777" w:rsidR="00274E13" w:rsidRPr="00A55124" w:rsidRDefault="00147B70" w:rsidP="00B96BC1">
      <w:pPr>
        <w:autoSpaceDE w:val="0"/>
        <w:autoSpaceDN w:val="0"/>
        <w:adjustRightInd w:val="0"/>
        <w:spacing w:before="100" w:beforeAutospacing="1" w:after="100" w:afterAutospacing="1"/>
        <w:ind w:left="360" w:hanging="360"/>
        <w:jc w:val="both"/>
        <w:rPr>
          <w:b/>
          <w:bCs/>
        </w:rPr>
      </w:pPr>
      <w:r w:rsidRPr="00A55124">
        <w:t>2</w:t>
      </w:r>
      <w:r w:rsidR="00E56E89" w:rsidRPr="00A55124">
        <w:t xml:space="preserve">. </w:t>
      </w:r>
      <w:r w:rsidRPr="00A55124">
        <w:rPr>
          <w:b/>
        </w:rPr>
        <w:t>Zaninotto AL</w:t>
      </w:r>
      <w:r w:rsidRPr="00A55124">
        <w:t xml:space="preserve">(Org.), DE Lucia (Org.) </w:t>
      </w:r>
      <w:r w:rsidRPr="00A55124">
        <w:rPr>
          <w:i/>
        </w:rPr>
        <w:t xml:space="preserve">Neuropsicologia na Infância e adolescência – Através de Casos Clínicos. </w:t>
      </w:r>
      <w:r w:rsidRPr="00A55124">
        <w:t xml:space="preserve">Ed. Coletivo e CEPSIC. ORG: </w:t>
      </w:r>
      <w:r w:rsidRPr="00A55124">
        <w:rPr>
          <w:b/>
        </w:rPr>
        <w:t>Zaninotto AL</w:t>
      </w:r>
      <w:r w:rsidRPr="00A55124">
        <w:t>, De Lucia MCS. 2015.</w:t>
      </w:r>
    </w:p>
    <w:p w14:paraId="67D0785A" w14:textId="77777777" w:rsidR="00EA50D0" w:rsidRPr="00A55124" w:rsidRDefault="00EA50D0" w:rsidP="00B96BC1">
      <w:pPr>
        <w:autoSpaceDE w:val="0"/>
        <w:autoSpaceDN w:val="0"/>
        <w:adjustRightInd w:val="0"/>
        <w:spacing w:before="100" w:beforeAutospacing="1" w:after="100" w:afterAutospacing="1"/>
        <w:ind w:left="360" w:hanging="360"/>
        <w:jc w:val="center"/>
        <w:rPr>
          <w:b/>
          <w:bCs/>
        </w:rPr>
      </w:pPr>
    </w:p>
    <w:p w14:paraId="346DCCA3" w14:textId="27E06D5E" w:rsidR="00274E13" w:rsidRPr="00A55124" w:rsidRDefault="00274E13" w:rsidP="00B96BC1">
      <w:pPr>
        <w:autoSpaceDE w:val="0"/>
        <w:autoSpaceDN w:val="0"/>
        <w:adjustRightInd w:val="0"/>
        <w:spacing w:before="100" w:beforeAutospacing="1" w:after="100" w:afterAutospacing="1"/>
        <w:ind w:left="360" w:hanging="360"/>
        <w:jc w:val="center"/>
        <w:rPr>
          <w:b/>
          <w:bCs/>
        </w:rPr>
      </w:pPr>
      <w:r w:rsidRPr="00A55124">
        <w:rPr>
          <w:b/>
          <w:bCs/>
        </w:rPr>
        <w:t>AWARD</w:t>
      </w:r>
      <w:r w:rsidR="00A76553" w:rsidRPr="00A55124">
        <w:rPr>
          <w:b/>
          <w:bCs/>
        </w:rPr>
        <w:t>S</w:t>
      </w:r>
    </w:p>
    <w:p w14:paraId="6B45E0AA" w14:textId="59499AF8" w:rsidR="00B528D8" w:rsidRPr="00A55124" w:rsidRDefault="007E6DB3" w:rsidP="00E007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55124">
        <w:rPr>
          <w:rFonts w:ascii="Times New Roman" w:hAnsi="Times New Roman" w:cs="Times New Roman"/>
          <w:b/>
          <w:i/>
          <w:iCs/>
          <w:sz w:val="24"/>
          <w:szCs w:val="24"/>
        </w:rPr>
        <w:t>3</w:t>
      </w:r>
      <w:r w:rsidRPr="00A55124"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</w:rPr>
        <w:t>rd</w:t>
      </w:r>
      <w:r w:rsidRPr="00A5512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677B96" w:rsidRPr="00A55124">
        <w:rPr>
          <w:rFonts w:ascii="Times New Roman" w:hAnsi="Times New Roman" w:cs="Times New Roman"/>
          <w:b/>
          <w:i/>
          <w:iCs/>
          <w:sz w:val="24"/>
          <w:szCs w:val="24"/>
        </w:rPr>
        <w:t>BEST PAPER AWARD</w:t>
      </w:r>
      <w:r w:rsidR="00B528D8" w:rsidRPr="00A55124">
        <w:rPr>
          <w:rFonts w:ascii="Times New Roman" w:hAnsi="Times New Roman" w:cs="Times New Roman"/>
          <w:sz w:val="24"/>
          <w:szCs w:val="24"/>
        </w:rPr>
        <w:t>.</w:t>
      </w:r>
      <w:r w:rsidRPr="00A55124">
        <w:rPr>
          <w:rFonts w:ascii="Times New Roman" w:hAnsi="Times New Roman" w:cs="Times New Roman"/>
          <w:sz w:val="24"/>
          <w:szCs w:val="24"/>
        </w:rPr>
        <w:t xml:space="preserve"> Improvement of attentional processes after traumatic diffuse axonal injury: a one-year prospective follow-up. The Colombian Association of Neurosurgery (ACNCX) and The World Federation of Neurosurgical Societies (WFNS). </w:t>
      </w:r>
      <w:r w:rsidR="00BF1F8E" w:rsidRPr="00A55124">
        <w:rPr>
          <w:rFonts w:ascii="Times New Roman" w:hAnsi="Times New Roman" w:cs="Times New Roman"/>
          <w:i/>
          <w:iCs/>
          <w:sz w:val="24"/>
          <w:szCs w:val="24"/>
        </w:rPr>
        <w:t>International</w:t>
      </w:r>
      <w:r w:rsidR="00B528D8" w:rsidRPr="00A55124">
        <w:rPr>
          <w:rFonts w:ascii="Times New Roman" w:hAnsi="Times New Roman" w:cs="Times New Roman"/>
          <w:i/>
          <w:iCs/>
          <w:sz w:val="24"/>
          <w:szCs w:val="24"/>
        </w:rPr>
        <w:t xml:space="preserve"> Conference on Recent Advances in Neurotrauma ICRAN.</w:t>
      </w:r>
      <w:r w:rsidR="00B528D8" w:rsidRPr="00A55124">
        <w:rPr>
          <w:rFonts w:ascii="Times New Roman" w:hAnsi="Times New Roman" w:cs="Times New Roman"/>
          <w:sz w:val="24"/>
          <w:szCs w:val="24"/>
        </w:rPr>
        <w:t xml:space="preserve"> </w:t>
      </w:r>
      <w:r w:rsidRPr="00A55124">
        <w:rPr>
          <w:rFonts w:ascii="Times New Roman" w:hAnsi="Times New Roman" w:cs="Times New Roman"/>
          <w:sz w:val="24"/>
          <w:szCs w:val="24"/>
        </w:rPr>
        <w:t xml:space="preserve">Bogotá, Colombia. </w:t>
      </w:r>
      <w:r w:rsidR="00F61476" w:rsidRPr="00A55124">
        <w:rPr>
          <w:rFonts w:ascii="Times New Roman" w:hAnsi="Times New Roman" w:cs="Times New Roman"/>
          <w:sz w:val="24"/>
          <w:szCs w:val="24"/>
          <w:lang w:val="pt-BR"/>
        </w:rPr>
        <w:t xml:space="preserve">Authors: </w:t>
      </w:r>
      <w:r w:rsidR="00B528D8" w:rsidRPr="00A55124">
        <w:rPr>
          <w:rFonts w:ascii="Times New Roman" w:hAnsi="Times New Roman" w:cs="Times New Roman"/>
          <w:sz w:val="24"/>
          <w:szCs w:val="24"/>
          <w:lang w:val="pt-BR"/>
        </w:rPr>
        <w:t>Zaninotto AL,</w:t>
      </w:r>
      <w:r w:rsidRPr="00A55124">
        <w:rPr>
          <w:rFonts w:ascii="Times New Roman" w:hAnsi="Times New Roman" w:cs="Times New Roman"/>
          <w:sz w:val="24"/>
          <w:szCs w:val="24"/>
          <w:lang w:val="pt-BR"/>
        </w:rPr>
        <w:t xml:space="preserve"> De Lucia MC,</w:t>
      </w:r>
      <w:r w:rsidR="00B528D8" w:rsidRPr="00A55124">
        <w:rPr>
          <w:rFonts w:ascii="Times New Roman" w:hAnsi="Times New Roman" w:cs="Times New Roman"/>
          <w:sz w:val="24"/>
          <w:szCs w:val="24"/>
          <w:lang w:val="pt-BR"/>
        </w:rPr>
        <w:t xml:space="preserve"> Paiva WS, Teixeira MJ. 2016. </w:t>
      </w:r>
    </w:p>
    <w:p w14:paraId="72C8CD12" w14:textId="6850F5CD" w:rsidR="00D3564B" w:rsidRPr="00A55124" w:rsidRDefault="003B12C2" w:rsidP="00E007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5124">
        <w:rPr>
          <w:rFonts w:ascii="Times New Roman" w:hAnsi="Times New Roman" w:cs="Times New Roman"/>
          <w:sz w:val="24"/>
          <w:szCs w:val="24"/>
        </w:rPr>
        <w:t xml:space="preserve">Award for </w:t>
      </w:r>
      <w:r w:rsidR="00677B96" w:rsidRPr="00A5512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OUTSTANDING </w:t>
      </w:r>
      <w:r w:rsidR="00DA5A7A" w:rsidRPr="00A5512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TEACHING </w:t>
      </w:r>
      <w:r w:rsidR="00677B96" w:rsidRPr="00A55124">
        <w:rPr>
          <w:rFonts w:ascii="Times New Roman" w:hAnsi="Times New Roman" w:cs="Times New Roman"/>
          <w:b/>
          <w:i/>
          <w:iCs/>
          <w:sz w:val="24"/>
          <w:szCs w:val="24"/>
        </w:rPr>
        <w:t>PERFORMANCE</w:t>
      </w:r>
      <w:r w:rsidR="00677B96" w:rsidRPr="00A55124">
        <w:rPr>
          <w:rFonts w:ascii="Times New Roman" w:hAnsi="Times New Roman" w:cs="Times New Roman"/>
          <w:sz w:val="24"/>
          <w:szCs w:val="24"/>
        </w:rPr>
        <w:t xml:space="preserve"> </w:t>
      </w:r>
      <w:r w:rsidRPr="00A55124">
        <w:rPr>
          <w:rFonts w:ascii="Times New Roman" w:hAnsi="Times New Roman" w:cs="Times New Roman"/>
          <w:sz w:val="24"/>
          <w:szCs w:val="24"/>
        </w:rPr>
        <w:t xml:space="preserve">in the </w:t>
      </w:r>
      <w:r w:rsidR="00D3564B" w:rsidRPr="00A55124">
        <w:rPr>
          <w:rFonts w:ascii="Times New Roman" w:hAnsi="Times New Roman" w:cs="Times New Roman"/>
          <w:sz w:val="24"/>
          <w:szCs w:val="24"/>
        </w:rPr>
        <w:t xml:space="preserve">I International Course of Teaching Assistant Preparation. </w:t>
      </w:r>
      <w:r w:rsidR="00D3564B" w:rsidRPr="00A55124">
        <w:rPr>
          <w:rFonts w:ascii="Times New Roman" w:hAnsi="Times New Roman" w:cs="Times New Roman"/>
          <w:i/>
          <w:iCs/>
          <w:sz w:val="24"/>
          <w:szCs w:val="24"/>
        </w:rPr>
        <w:t>Principles and Practice of Clinical Research PPC</w:t>
      </w:r>
      <w:r w:rsidR="00A55124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DA5A7A" w:rsidRPr="00A55124">
        <w:rPr>
          <w:rFonts w:ascii="Times New Roman" w:hAnsi="Times New Roman" w:cs="Times New Roman"/>
          <w:sz w:val="24"/>
          <w:szCs w:val="24"/>
        </w:rPr>
        <w:t>, 2018</w:t>
      </w:r>
      <w:r w:rsidRPr="00A55124">
        <w:rPr>
          <w:rFonts w:ascii="Times New Roman" w:hAnsi="Times New Roman" w:cs="Times New Roman"/>
          <w:sz w:val="24"/>
          <w:szCs w:val="24"/>
        </w:rPr>
        <w:t>.</w:t>
      </w:r>
    </w:p>
    <w:p w14:paraId="1C701A5C" w14:textId="0247BF8E" w:rsidR="00274E13" w:rsidRPr="00A55124" w:rsidRDefault="00274E13" w:rsidP="00E007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55124">
        <w:rPr>
          <w:rFonts w:ascii="Times New Roman" w:hAnsi="Times New Roman" w:cs="Times New Roman"/>
          <w:sz w:val="24"/>
          <w:szCs w:val="24"/>
        </w:rPr>
        <w:lastRenderedPageBreak/>
        <w:t>Luiz Alcides</w:t>
      </w:r>
      <w:r w:rsidR="005A3637" w:rsidRPr="00A55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637" w:rsidRPr="00A55124">
        <w:rPr>
          <w:rFonts w:ascii="Times New Roman" w:hAnsi="Times New Roman" w:cs="Times New Roman"/>
          <w:sz w:val="24"/>
          <w:szCs w:val="24"/>
        </w:rPr>
        <w:t>Manreza</w:t>
      </w:r>
      <w:proofErr w:type="spellEnd"/>
      <w:r w:rsidR="005A3637" w:rsidRPr="00A55124">
        <w:rPr>
          <w:rFonts w:ascii="Times New Roman" w:hAnsi="Times New Roman" w:cs="Times New Roman"/>
          <w:sz w:val="24"/>
          <w:szCs w:val="24"/>
        </w:rPr>
        <w:t xml:space="preserve"> </w:t>
      </w:r>
      <w:r w:rsidRPr="00A55124">
        <w:rPr>
          <w:rFonts w:ascii="Times New Roman" w:hAnsi="Times New Roman" w:cs="Times New Roman"/>
          <w:sz w:val="24"/>
          <w:szCs w:val="24"/>
        </w:rPr>
        <w:t xml:space="preserve">for the </w:t>
      </w:r>
      <w:r w:rsidR="00677B96" w:rsidRPr="00A55124">
        <w:rPr>
          <w:rFonts w:ascii="Times New Roman" w:hAnsi="Times New Roman" w:cs="Times New Roman"/>
          <w:b/>
          <w:i/>
          <w:iCs/>
          <w:sz w:val="24"/>
          <w:szCs w:val="24"/>
        </w:rPr>
        <w:t>BEST FREE THEME</w:t>
      </w:r>
      <w:r w:rsidR="00677B96" w:rsidRPr="00A55124">
        <w:rPr>
          <w:rFonts w:ascii="Times New Roman" w:hAnsi="Times New Roman" w:cs="Times New Roman"/>
          <w:sz w:val="24"/>
          <w:szCs w:val="24"/>
        </w:rPr>
        <w:t xml:space="preserve"> </w:t>
      </w:r>
      <w:r w:rsidRPr="00A55124">
        <w:rPr>
          <w:rFonts w:ascii="Times New Roman" w:hAnsi="Times New Roman" w:cs="Times New Roman"/>
          <w:sz w:val="24"/>
          <w:szCs w:val="24"/>
        </w:rPr>
        <w:t xml:space="preserve">in Traumatic Brain Injury Category “Verbal Fluency in Patients with Traumatic Diffuse Brain Injury: A Prospective Analysis of 12 Months”. </w:t>
      </w:r>
      <w:r w:rsidRPr="00A55124">
        <w:rPr>
          <w:rFonts w:ascii="Times New Roman" w:hAnsi="Times New Roman" w:cs="Times New Roman"/>
          <w:sz w:val="24"/>
          <w:szCs w:val="24"/>
          <w:lang w:val="pt-BR"/>
        </w:rPr>
        <w:t xml:space="preserve">Paiva WP, </w:t>
      </w:r>
      <w:r w:rsidRPr="00A55124">
        <w:rPr>
          <w:rFonts w:ascii="Times New Roman" w:hAnsi="Times New Roman" w:cs="Times New Roman"/>
          <w:b/>
          <w:bCs/>
          <w:sz w:val="24"/>
          <w:szCs w:val="24"/>
          <w:lang w:val="pt-BR"/>
        </w:rPr>
        <w:t>Zaninotto AL</w:t>
      </w:r>
      <w:r w:rsidRPr="00A55124">
        <w:rPr>
          <w:rFonts w:ascii="Times New Roman" w:hAnsi="Times New Roman" w:cs="Times New Roman"/>
          <w:sz w:val="24"/>
          <w:szCs w:val="24"/>
          <w:lang w:val="pt-BR"/>
        </w:rPr>
        <w:t>, De Paula VM, Baldivia, B, Nunes MD, Amorim RL, DE Lucia MC, De Andrade AF</w:t>
      </w:r>
      <w:r w:rsidR="00A55124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Pr="00A55124">
        <w:rPr>
          <w:rFonts w:ascii="Times New Roman" w:hAnsi="Times New Roman" w:cs="Times New Roman"/>
          <w:sz w:val="24"/>
          <w:szCs w:val="24"/>
          <w:lang w:val="pt-BR"/>
        </w:rPr>
        <w:t>2015</w:t>
      </w:r>
      <w:r w:rsidR="00A5512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A55124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13B007C7" w14:textId="51DDA5FF" w:rsidR="00545443" w:rsidRPr="00A55124" w:rsidRDefault="005C1974" w:rsidP="00E007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55124">
        <w:rPr>
          <w:rFonts w:ascii="Times New Roman" w:hAnsi="Times New Roman" w:cs="Times New Roman"/>
          <w:b/>
          <w:i/>
          <w:iCs/>
          <w:sz w:val="24"/>
          <w:szCs w:val="24"/>
        </w:rPr>
        <w:t>ACADEMIC AWARD</w:t>
      </w:r>
      <w:r w:rsidRPr="00A55124">
        <w:rPr>
          <w:rFonts w:ascii="Times New Roman" w:hAnsi="Times New Roman" w:cs="Times New Roman"/>
          <w:sz w:val="24"/>
          <w:szCs w:val="24"/>
        </w:rPr>
        <w:t xml:space="preserve">. </w:t>
      </w:r>
      <w:r w:rsidR="00545443" w:rsidRPr="00A55124">
        <w:rPr>
          <w:rFonts w:ascii="Times New Roman" w:hAnsi="Times New Roman" w:cs="Times New Roman"/>
          <w:sz w:val="24"/>
          <w:szCs w:val="24"/>
        </w:rPr>
        <w:t xml:space="preserve">National Counsel of Technological and Scientific Development </w:t>
      </w:r>
      <w:proofErr w:type="spellStart"/>
      <w:r w:rsidR="00545443" w:rsidRPr="00A55124">
        <w:rPr>
          <w:rFonts w:ascii="Times New Roman" w:hAnsi="Times New Roman" w:cs="Times New Roman"/>
          <w:sz w:val="24"/>
          <w:szCs w:val="24"/>
        </w:rPr>
        <w:t>CNPq</w:t>
      </w:r>
      <w:proofErr w:type="spellEnd"/>
      <w:r w:rsidR="007913F2" w:rsidRPr="00A55124">
        <w:rPr>
          <w:rFonts w:ascii="Times New Roman" w:hAnsi="Times New Roman" w:cs="Times New Roman"/>
          <w:sz w:val="24"/>
          <w:szCs w:val="24"/>
        </w:rPr>
        <w:t xml:space="preserve">, </w:t>
      </w:r>
      <w:r w:rsidR="007913F2" w:rsidRPr="00A55124">
        <w:rPr>
          <w:rFonts w:ascii="Times New Roman" w:hAnsi="Times New Roman" w:cs="Times New Roman"/>
          <w:i/>
          <w:iCs/>
          <w:sz w:val="24"/>
          <w:szCs w:val="24"/>
        </w:rPr>
        <w:t>PhD international scholarship</w:t>
      </w:r>
      <w:r w:rsidR="00A55124">
        <w:rPr>
          <w:rFonts w:ascii="Times New Roman" w:hAnsi="Times New Roman" w:cs="Times New Roman"/>
          <w:sz w:val="24"/>
          <w:szCs w:val="24"/>
        </w:rPr>
        <w:t xml:space="preserve">, (12 months) </w:t>
      </w:r>
      <w:r w:rsidR="00545443" w:rsidRPr="00A55124">
        <w:rPr>
          <w:rFonts w:ascii="Times New Roman" w:hAnsi="Times New Roman" w:cs="Times New Roman"/>
          <w:sz w:val="24"/>
          <w:szCs w:val="24"/>
        </w:rPr>
        <w:t>2014</w:t>
      </w:r>
      <w:r w:rsidR="00B96BC1" w:rsidRPr="00A55124">
        <w:rPr>
          <w:rFonts w:ascii="Times New Roman" w:hAnsi="Times New Roman" w:cs="Times New Roman"/>
          <w:sz w:val="24"/>
          <w:szCs w:val="24"/>
        </w:rPr>
        <w:t>.</w:t>
      </w:r>
      <w:r w:rsidR="007913F2" w:rsidRPr="00A551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27144A" w14:textId="664C599D" w:rsidR="00545443" w:rsidRPr="00A55124" w:rsidRDefault="005C1974" w:rsidP="00E007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5124">
        <w:rPr>
          <w:rFonts w:ascii="Times New Roman" w:hAnsi="Times New Roman" w:cs="Times New Roman"/>
          <w:b/>
          <w:i/>
          <w:iCs/>
          <w:sz w:val="24"/>
          <w:szCs w:val="24"/>
        </w:rPr>
        <w:t>ACADEMIC AWARD</w:t>
      </w:r>
      <w:r w:rsidRPr="00A55124">
        <w:rPr>
          <w:rFonts w:ascii="Times New Roman" w:hAnsi="Times New Roman" w:cs="Times New Roman"/>
          <w:sz w:val="24"/>
          <w:szCs w:val="24"/>
        </w:rPr>
        <w:t>.</w:t>
      </w:r>
      <w:r w:rsidR="00545443" w:rsidRPr="00A55124">
        <w:rPr>
          <w:rFonts w:ascii="Times New Roman" w:hAnsi="Times New Roman" w:cs="Times New Roman"/>
          <w:sz w:val="24"/>
          <w:szCs w:val="24"/>
        </w:rPr>
        <w:t xml:space="preserve"> Improving Coordination of Senior Staff – CAPES</w:t>
      </w:r>
      <w:r w:rsidR="007913F2" w:rsidRPr="00A55124">
        <w:rPr>
          <w:rFonts w:ascii="Times New Roman" w:hAnsi="Times New Roman" w:cs="Times New Roman"/>
          <w:sz w:val="24"/>
          <w:szCs w:val="24"/>
        </w:rPr>
        <w:t xml:space="preserve">, Masters’ scholarship </w:t>
      </w:r>
      <w:r w:rsidR="00545443" w:rsidRPr="00A55124">
        <w:rPr>
          <w:rFonts w:ascii="Times New Roman" w:hAnsi="Times New Roman" w:cs="Times New Roman"/>
          <w:sz w:val="24"/>
          <w:szCs w:val="24"/>
        </w:rPr>
        <w:t>(</w:t>
      </w:r>
      <w:r w:rsidR="00A55124">
        <w:rPr>
          <w:rFonts w:ascii="Times New Roman" w:hAnsi="Times New Roman" w:cs="Times New Roman"/>
          <w:sz w:val="24"/>
          <w:szCs w:val="24"/>
        </w:rPr>
        <w:t xml:space="preserve">24 months) </w:t>
      </w:r>
      <w:r w:rsidR="00545443" w:rsidRPr="00A55124">
        <w:rPr>
          <w:rFonts w:ascii="Times New Roman" w:hAnsi="Times New Roman" w:cs="Times New Roman"/>
          <w:sz w:val="24"/>
          <w:szCs w:val="24"/>
        </w:rPr>
        <w:t>2007</w:t>
      </w:r>
      <w:r w:rsidR="00432749" w:rsidRPr="00A55124">
        <w:rPr>
          <w:rFonts w:ascii="Times New Roman" w:hAnsi="Times New Roman" w:cs="Times New Roman"/>
          <w:sz w:val="24"/>
          <w:szCs w:val="24"/>
        </w:rPr>
        <w:t>.</w:t>
      </w:r>
    </w:p>
    <w:p w14:paraId="33222F8F" w14:textId="129FEED1" w:rsidR="000D7EE0" w:rsidRPr="00A55124" w:rsidRDefault="000D7EE0" w:rsidP="00E00713">
      <w:pPr>
        <w:pStyle w:val="ListParagraph"/>
        <w:numPr>
          <w:ilvl w:val="0"/>
          <w:numId w:val="1"/>
        </w:numPr>
        <w:spacing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55124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MERIT AWARD</w:t>
      </w:r>
      <w:r w:rsidRPr="00A551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for oral presentation at the </w:t>
      </w:r>
      <w:r w:rsidRPr="00A5512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48</w:t>
      </w:r>
      <w:r w:rsidRPr="00A5512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vertAlign w:val="superscript"/>
        </w:rPr>
        <w:t>th</w:t>
      </w:r>
      <w:r w:rsidRPr="00A5512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A5512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Paulista</w:t>
      </w:r>
      <w:proofErr w:type="spellEnd"/>
      <w:r w:rsidRPr="00A5512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Society of Radiology Annual Meeting</w:t>
      </w:r>
      <w:r w:rsidRPr="00A551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Sao Paulo, Brazil. </w:t>
      </w:r>
      <w:r w:rsidR="00F61476" w:rsidRPr="00A55124">
        <w:rPr>
          <w:rFonts w:ascii="Times New Roman" w:hAnsi="Times New Roman" w:cs="Times New Roman"/>
          <w:sz w:val="24"/>
          <w:szCs w:val="24"/>
          <w:lang w:val="pt-BR"/>
        </w:rPr>
        <w:t>Authors:</w:t>
      </w:r>
      <w:r w:rsidR="00F61476" w:rsidRPr="00A55124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Grassi DC, Zaninotto AL, Feltrin FS, Macruz FBC, Otaduy MCG, Leite CC, Guirado VMP, Paiva WS, Santos Andrade C.</w:t>
      </w:r>
      <w:r w:rsidR="00A55124" w:rsidRPr="00A55124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</w:t>
      </w:r>
      <w:r w:rsidR="00A55124" w:rsidRPr="00A55124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2018</w:t>
      </w:r>
    </w:p>
    <w:p w14:paraId="776FAFA5" w14:textId="76948379" w:rsidR="00B96BC1" w:rsidRPr="00A55124" w:rsidRDefault="00B96BC1" w:rsidP="00B96BC1">
      <w:pPr>
        <w:autoSpaceDE w:val="0"/>
        <w:autoSpaceDN w:val="0"/>
        <w:adjustRightInd w:val="0"/>
        <w:spacing w:before="100" w:beforeAutospacing="1" w:after="100" w:afterAutospacing="1"/>
        <w:ind w:left="360" w:hanging="360"/>
        <w:jc w:val="center"/>
        <w:rPr>
          <w:b/>
          <w:bCs/>
        </w:rPr>
      </w:pPr>
    </w:p>
    <w:p w14:paraId="746C30FA" w14:textId="1B57193B" w:rsidR="00274E13" w:rsidRPr="00A55124" w:rsidRDefault="00274E13" w:rsidP="00B96BC1">
      <w:pPr>
        <w:autoSpaceDE w:val="0"/>
        <w:autoSpaceDN w:val="0"/>
        <w:adjustRightInd w:val="0"/>
        <w:spacing w:before="100" w:beforeAutospacing="1" w:after="100" w:afterAutospacing="1"/>
        <w:ind w:left="360" w:hanging="360"/>
        <w:jc w:val="center"/>
        <w:rPr>
          <w:b/>
          <w:bCs/>
        </w:rPr>
      </w:pPr>
      <w:r w:rsidRPr="00A55124">
        <w:rPr>
          <w:b/>
          <w:bCs/>
        </w:rPr>
        <w:t>CONFERENCE PRESENTATIONS</w:t>
      </w:r>
    </w:p>
    <w:p w14:paraId="759FCCDF" w14:textId="2A5EA7DF" w:rsidR="00CE41B9" w:rsidRPr="00A55124" w:rsidRDefault="00CE41B9" w:rsidP="00E0071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5124">
        <w:rPr>
          <w:rFonts w:ascii="Times New Roman" w:hAnsi="Times New Roman" w:cs="Times New Roman"/>
          <w:sz w:val="24"/>
          <w:szCs w:val="24"/>
          <w:lang w:val="pt-BR"/>
        </w:rPr>
        <w:t xml:space="preserve">Brandão A, Landi A, Acauan A, Vasconcelos A, Lazari A, </w:t>
      </w:r>
      <w:r w:rsidRPr="00A55124">
        <w:rPr>
          <w:rFonts w:ascii="Times New Roman" w:hAnsi="Times New Roman" w:cs="Times New Roman"/>
          <w:b/>
          <w:sz w:val="24"/>
          <w:szCs w:val="24"/>
          <w:lang w:val="pt-BR"/>
        </w:rPr>
        <w:t>Zaninotto A</w:t>
      </w:r>
      <w:r w:rsidRPr="00A55124">
        <w:rPr>
          <w:rFonts w:ascii="Times New Roman" w:hAnsi="Times New Roman" w:cs="Times New Roman"/>
          <w:sz w:val="24"/>
          <w:szCs w:val="24"/>
          <w:lang w:val="pt-BR"/>
        </w:rPr>
        <w:t xml:space="preserve">, Alves A, Queiros A, Silva J, Grossi R, Silva AP. </w:t>
      </w:r>
      <w:r w:rsidRPr="00A55124">
        <w:rPr>
          <w:rFonts w:ascii="Times New Roman" w:hAnsi="Times New Roman" w:cs="Times New Roman"/>
          <w:sz w:val="24"/>
          <w:szCs w:val="24"/>
        </w:rPr>
        <w:t>Pro and</w:t>
      </w:r>
      <w:r w:rsidR="00432749" w:rsidRPr="00A55124">
        <w:rPr>
          <w:rFonts w:ascii="Times New Roman" w:hAnsi="Times New Roman" w:cs="Times New Roman"/>
          <w:sz w:val="24"/>
          <w:szCs w:val="24"/>
        </w:rPr>
        <w:t xml:space="preserve"> </w:t>
      </w:r>
      <w:r w:rsidRPr="00A55124">
        <w:rPr>
          <w:rFonts w:ascii="Times New Roman" w:hAnsi="Times New Roman" w:cs="Times New Roman"/>
          <w:sz w:val="24"/>
          <w:szCs w:val="24"/>
        </w:rPr>
        <w:t>a</w:t>
      </w:r>
      <w:r w:rsidR="00432749" w:rsidRPr="00A55124">
        <w:rPr>
          <w:rFonts w:ascii="Times New Roman" w:hAnsi="Times New Roman" w:cs="Times New Roman"/>
          <w:sz w:val="24"/>
          <w:szCs w:val="24"/>
        </w:rPr>
        <w:t>n</w:t>
      </w:r>
      <w:r w:rsidRPr="00A55124">
        <w:rPr>
          <w:rFonts w:ascii="Times New Roman" w:hAnsi="Times New Roman" w:cs="Times New Roman"/>
          <w:sz w:val="24"/>
          <w:szCs w:val="24"/>
        </w:rPr>
        <w:t xml:space="preserve">ti-social behavior of a teenager with severe </w:t>
      </w:r>
      <w:r w:rsidR="00432749" w:rsidRPr="00A55124">
        <w:rPr>
          <w:rFonts w:ascii="Times New Roman" w:hAnsi="Times New Roman" w:cs="Times New Roman"/>
          <w:sz w:val="24"/>
          <w:szCs w:val="24"/>
        </w:rPr>
        <w:t>intellectual</w:t>
      </w:r>
      <w:r w:rsidRPr="00A55124">
        <w:rPr>
          <w:rFonts w:ascii="Times New Roman" w:hAnsi="Times New Roman" w:cs="Times New Roman"/>
          <w:sz w:val="24"/>
          <w:szCs w:val="24"/>
        </w:rPr>
        <w:t xml:space="preserve"> </w:t>
      </w:r>
      <w:r w:rsidR="00D91298" w:rsidRPr="00A55124">
        <w:rPr>
          <w:rFonts w:ascii="Times New Roman" w:hAnsi="Times New Roman" w:cs="Times New Roman"/>
          <w:sz w:val="24"/>
          <w:szCs w:val="24"/>
        </w:rPr>
        <w:t>de</w:t>
      </w:r>
      <w:r w:rsidRPr="00A55124">
        <w:rPr>
          <w:rFonts w:ascii="Times New Roman" w:hAnsi="Times New Roman" w:cs="Times New Roman"/>
          <w:sz w:val="24"/>
          <w:szCs w:val="24"/>
        </w:rPr>
        <w:t xml:space="preserve">ficits, autism and conduct disorder. </w:t>
      </w:r>
      <w:r w:rsidR="00D91298" w:rsidRPr="00F17215">
        <w:rPr>
          <w:rFonts w:ascii="Times New Roman" w:hAnsi="Times New Roman" w:cs="Times New Roman"/>
          <w:i/>
          <w:iCs/>
          <w:sz w:val="24"/>
          <w:szCs w:val="24"/>
        </w:rPr>
        <w:t xml:space="preserve">I Brazilian Congress of Special Education, I Brazilian Association of </w:t>
      </w:r>
      <w:r w:rsidR="00F17215" w:rsidRPr="00F17215">
        <w:rPr>
          <w:rFonts w:ascii="Times New Roman" w:hAnsi="Times New Roman" w:cs="Times New Roman"/>
          <w:i/>
          <w:iCs/>
          <w:sz w:val="24"/>
          <w:szCs w:val="24"/>
        </w:rPr>
        <w:t>Research</w:t>
      </w:r>
      <w:r w:rsidR="00D91298" w:rsidRPr="00F17215">
        <w:rPr>
          <w:rFonts w:ascii="Times New Roman" w:hAnsi="Times New Roman" w:cs="Times New Roman"/>
          <w:i/>
          <w:iCs/>
          <w:sz w:val="24"/>
          <w:szCs w:val="24"/>
        </w:rPr>
        <w:t xml:space="preserve"> of Special Education, IX </w:t>
      </w:r>
      <w:r w:rsidR="005230D5" w:rsidRPr="00F17215">
        <w:rPr>
          <w:rFonts w:ascii="Times New Roman" w:hAnsi="Times New Roman" w:cs="Times New Roman"/>
          <w:i/>
          <w:iCs/>
          <w:sz w:val="24"/>
          <w:szCs w:val="24"/>
        </w:rPr>
        <w:t>Cycle</w:t>
      </w:r>
      <w:r w:rsidR="00D91298" w:rsidRPr="00F17215">
        <w:rPr>
          <w:rFonts w:ascii="Times New Roman" w:hAnsi="Times New Roman" w:cs="Times New Roman"/>
          <w:i/>
          <w:iCs/>
          <w:sz w:val="24"/>
          <w:szCs w:val="24"/>
        </w:rPr>
        <w:t xml:space="preserve"> of Studies about Mental Deficits. </w:t>
      </w:r>
      <w:r w:rsidR="00D91298" w:rsidRPr="00A55124">
        <w:rPr>
          <w:rFonts w:ascii="Times New Roman" w:hAnsi="Times New Roman" w:cs="Times New Roman"/>
          <w:sz w:val="24"/>
          <w:szCs w:val="24"/>
        </w:rPr>
        <w:t xml:space="preserve">São Carlos, Brazil, 2003 </w:t>
      </w:r>
    </w:p>
    <w:p w14:paraId="0E837024" w14:textId="1D1631F0" w:rsidR="009671D9" w:rsidRPr="00A55124" w:rsidRDefault="009671D9" w:rsidP="00E0071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5124">
        <w:rPr>
          <w:rFonts w:ascii="Times New Roman" w:hAnsi="Times New Roman" w:cs="Times New Roman"/>
          <w:b/>
          <w:sz w:val="24"/>
          <w:szCs w:val="24"/>
        </w:rPr>
        <w:t>Zaninotto AL.</w:t>
      </w:r>
      <w:r w:rsidRPr="00A55124">
        <w:rPr>
          <w:rFonts w:ascii="Times New Roman" w:hAnsi="Times New Roman" w:cs="Times New Roman"/>
          <w:sz w:val="24"/>
          <w:szCs w:val="24"/>
        </w:rPr>
        <w:t xml:space="preserve"> Effects of Articulatory </w:t>
      </w:r>
      <w:r w:rsidR="00432749" w:rsidRPr="00A55124">
        <w:rPr>
          <w:rFonts w:ascii="Times New Roman" w:hAnsi="Times New Roman" w:cs="Times New Roman"/>
          <w:sz w:val="24"/>
          <w:szCs w:val="24"/>
        </w:rPr>
        <w:t>Suppression</w:t>
      </w:r>
      <w:r w:rsidRPr="00A55124">
        <w:rPr>
          <w:rFonts w:ascii="Times New Roman" w:hAnsi="Times New Roman" w:cs="Times New Roman"/>
          <w:sz w:val="24"/>
          <w:szCs w:val="24"/>
        </w:rPr>
        <w:t xml:space="preserve"> on </w:t>
      </w:r>
      <w:r w:rsidR="0010755B" w:rsidRPr="00A55124">
        <w:rPr>
          <w:rFonts w:ascii="Times New Roman" w:hAnsi="Times New Roman" w:cs="Times New Roman"/>
          <w:sz w:val="24"/>
          <w:szCs w:val="24"/>
        </w:rPr>
        <w:t>Short- and Long-Term</w:t>
      </w:r>
      <w:r w:rsidRPr="00A55124">
        <w:rPr>
          <w:rFonts w:ascii="Times New Roman" w:hAnsi="Times New Roman" w:cs="Times New Roman"/>
          <w:sz w:val="24"/>
          <w:szCs w:val="24"/>
        </w:rPr>
        <w:t xml:space="preserve"> Memories. XII </w:t>
      </w:r>
      <w:r w:rsidRPr="00F17215">
        <w:rPr>
          <w:rFonts w:ascii="Times New Roman" w:hAnsi="Times New Roman" w:cs="Times New Roman"/>
          <w:i/>
          <w:iCs/>
          <w:sz w:val="24"/>
          <w:szCs w:val="24"/>
        </w:rPr>
        <w:t>Brazilian Meeting of Behavioral Psychotherapy and Medicine Association and the II Congress of the Association for Behavior Analysis</w:t>
      </w:r>
      <w:r w:rsidRPr="00A55124">
        <w:rPr>
          <w:rFonts w:ascii="Times New Roman" w:hAnsi="Times New Roman" w:cs="Times New Roman"/>
          <w:sz w:val="24"/>
          <w:szCs w:val="24"/>
        </w:rPr>
        <w:t xml:space="preserve">. Campinas, Brazil. </w:t>
      </w:r>
      <w:r w:rsidR="009B7B55" w:rsidRPr="00A55124">
        <w:rPr>
          <w:rFonts w:ascii="Times New Roman" w:hAnsi="Times New Roman" w:cs="Times New Roman"/>
          <w:sz w:val="24"/>
          <w:szCs w:val="24"/>
        </w:rPr>
        <w:t xml:space="preserve">12-15 </w:t>
      </w:r>
      <w:r w:rsidR="0010755B" w:rsidRPr="00A55124">
        <w:rPr>
          <w:rFonts w:ascii="Times New Roman" w:hAnsi="Times New Roman" w:cs="Times New Roman"/>
          <w:sz w:val="24"/>
          <w:szCs w:val="24"/>
        </w:rPr>
        <w:t>August</w:t>
      </w:r>
      <w:r w:rsidR="009B7B55" w:rsidRPr="00A55124">
        <w:rPr>
          <w:rFonts w:ascii="Times New Roman" w:hAnsi="Times New Roman" w:cs="Times New Roman"/>
          <w:sz w:val="24"/>
          <w:szCs w:val="24"/>
        </w:rPr>
        <w:t xml:space="preserve"> 2004.</w:t>
      </w:r>
    </w:p>
    <w:p w14:paraId="6371C28F" w14:textId="77777777" w:rsidR="000A74FE" w:rsidRPr="00A55124" w:rsidRDefault="000A74FE" w:rsidP="00E0071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5124">
        <w:rPr>
          <w:rFonts w:ascii="Times New Roman" w:hAnsi="Times New Roman" w:cs="Times New Roman"/>
          <w:b/>
          <w:sz w:val="24"/>
          <w:szCs w:val="24"/>
        </w:rPr>
        <w:t>Zaninotto AL</w:t>
      </w:r>
      <w:r w:rsidRPr="00A55124">
        <w:rPr>
          <w:rFonts w:ascii="Times New Roman" w:hAnsi="Times New Roman" w:cs="Times New Roman"/>
          <w:sz w:val="24"/>
          <w:szCs w:val="24"/>
        </w:rPr>
        <w:t xml:space="preserve">, Santos RF. Relationship between executive function disability and a possibility of frontotemporal dementia. </w:t>
      </w:r>
      <w:r w:rsidRPr="00F17215">
        <w:rPr>
          <w:rFonts w:ascii="Times New Roman" w:hAnsi="Times New Roman" w:cs="Times New Roman"/>
          <w:i/>
          <w:iCs/>
          <w:sz w:val="24"/>
          <w:szCs w:val="24"/>
        </w:rPr>
        <w:t>V Brazilian Congress of Cogn</w:t>
      </w:r>
      <w:r w:rsidR="0017345C" w:rsidRPr="00F17215">
        <w:rPr>
          <w:rFonts w:ascii="Times New Roman" w:hAnsi="Times New Roman" w:cs="Times New Roman"/>
          <w:i/>
          <w:iCs/>
          <w:sz w:val="24"/>
          <w:szCs w:val="24"/>
        </w:rPr>
        <w:t>itive Rehabilitation Technology</w:t>
      </w:r>
      <w:r w:rsidRPr="00F1721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A55124">
        <w:rPr>
          <w:rFonts w:ascii="Times New Roman" w:hAnsi="Times New Roman" w:cs="Times New Roman"/>
          <w:sz w:val="24"/>
          <w:szCs w:val="24"/>
        </w:rPr>
        <w:t xml:space="preserve"> São Paulo, Brazil, 2006.</w:t>
      </w:r>
    </w:p>
    <w:p w14:paraId="1E41CB9B" w14:textId="6E850798" w:rsidR="009B7B55" w:rsidRPr="00A55124" w:rsidRDefault="009B7B55" w:rsidP="00E0071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5124">
        <w:rPr>
          <w:rFonts w:ascii="Times New Roman" w:hAnsi="Times New Roman" w:cs="Times New Roman"/>
          <w:b/>
          <w:sz w:val="24"/>
          <w:szCs w:val="24"/>
          <w:lang w:val="pt-BR"/>
        </w:rPr>
        <w:t xml:space="preserve">Zaninotto AL, </w:t>
      </w:r>
      <w:r w:rsidRPr="00A55124">
        <w:rPr>
          <w:rFonts w:ascii="Times New Roman" w:hAnsi="Times New Roman" w:cs="Times New Roman"/>
          <w:sz w:val="24"/>
          <w:szCs w:val="24"/>
          <w:lang w:val="pt-BR"/>
        </w:rPr>
        <w:t xml:space="preserve">Cruz CR, Bueno OFA. </w:t>
      </w:r>
      <w:r w:rsidRPr="00A55124">
        <w:rPr>
          <w:rFonts w:ascii="Times New Roman" w:hAnsi="Times New Roman" w:cs="Times New Roman"/>
          <w:sz w:val="24"/>
          <w:szCs w:val="24"/>
        </w:rPr>
        <w:t xml:space="preserve">Articulatory suppression effect </w:t>
      </w:r>
      <w:r w:rsidR="0010755B" w:rsidRPr="00A55124">
        <w:rPr>
          <w:rFonts w:ascii="Times New Roman" w:hAnsi="Times New Roman" w:cs="Times New Roman"/>
          <w:sz w:val="24"/>
          <w:szCs w:val="24"/>
        </w:rPr>
        <w:t>short- and long-term</w:t>
      </w:r>
      <w:r w:rsidRPr="00A55124">
        <w:rPr>
          <w:rFonts w:ascii="Times New Roman" w:hAnsi="Times New Roman" w:cs="Times New Roman"/>
          <w:sz w:val="24"/>
          <w:szCs w:val="24"/>
        </w:rPr>
        <w:t xml:space="preserve"> memory with list of visual and verbal words and </w:t>
      </w:r>
      <w:r w:rsidR="00432749" w:rsidRPr="00A55124">
        <w:rPr>
          <w:rFonts w:ascii="Times New Roman" w:hAnsi="Times New Roman" w:cs="Times New Roman"/>
          <w:sz w:val="24"/>
          <w:szCs w:val="24"/>
        </w:rPr>
        <w:t>pseudo words</w:t>
      </w:r>
      <w:r w:rsidRPr="00A55124">
        <w:rPr>
          <w:rFonts w:ascii="Times New Roman" w:hAnsi="Times New Roman" w:cs="Times New Roman"/>
          <w:sz w:val="24"/>
          <w:szCs w:val="24"/>
        </w:rPr>
        <w:t xml:space="preserve">. V Multidisciplinary Congress of Neuropsychology and Learning, and I International Congress of Child and </w:t>
      </w:r>
      <w:r w:rsidR="00432749" w:rsidRPr="00A55124">
        <w:rPr>
          <w:rFonts w:ascii="Times New Roman" w:hAnsi="Times New Roman" w:cs="Times New Roman"/>
          <w:sz w:val="24"/>
          <w:szCs w:val="24"/>
        </w:rPr>
        <w:t>Young</w:t>
      </w:r>
      <w:r w:rsidRPr="00A55124">
        <w:rPr>
          <w:rFonts w:ascii="Times New Roman" w:hAnsi="Times New Roman" w:cs="Times New Roman"/>
          <w:sz w:val="24"/>
          <w:szCs w:val="24"/>
        </w:rPr>
        <w:t xml:space="preserve"> Development. </w:t>
      </w:r>
      <w:proofErr w:type="spellStart"/>
      <w:r w:rsidRPr="00A55124">
        <w:rPr>
          <w:rFonts w:ascii="Times New Roman" w:hAnsi="Times New Roman" w:cs="Times New Roman"/>
          <w:sz w:val="24"/>
          <w:szCs w:val="24"/>
        </w:rPr>
        <w:t>Poços</w:t>
      </w:r>
      <w:proofErr w:type="spellEnd"/>
      <w:r w:rsidRPr="00A55124">
        <w:rPr>
          <w:rFonts w:ascii="Times New Roman" w:hAnsi="Times New Roman" w:cs="Times New Roman"/>
          <w:sz w:val="24"/>
          <w:szCs w:val="24"/>
        </w:rPr>
        <w:t xml:space="preserve"> de Caldas, Brazil, 2006. </w:t>
      </w:r>
    </w:p>
    <w:p w14:paraId="5D2CC31D" w14:textId="77777777" w:rsidR="0071381E" w:rsidRPr="00A55124" w:rsidRDefault="0071381E" w:rsidP="00E0071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5124">
        <w:rPr>
          <w:rFonts w:ascii="Times New Roman" w:hAnsi="Times New Roman" w:cs="Times New Roman"/>
          <w:b/>
          <w:sz w:val="24"/>
          <w:szCs w:val="24"/>
          <w:lang w:val="pt-BR"/>
        </w:rPr>
        <w:t>Zaninotto AL</w:t>
      </w:r>
      <w:r w:rsidRPr="00A55124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A55124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A55124">
        <w:rPr>
          <w:rFonts w:ascii="Times New Roman" w:hAnsi="Times New Roman" w:cs="Times New Roman"/>
          <w:sz w:val="24"/>
          <w:szCs w:val="24"/>
          <w:lang w:val="pt-BR"/>
        </w:rPr>
        <w:t xml:space="preserve">Cruz CR, Bueno OFA. </w:t>
      </w:r>
      <w:r w:rsidRPr="00A55124">
        <w:rPr>
          <w:rFonts w:ascii="Times New Roman" w:hAnsi="Times New Roman" w:cs="Times New Roman"/>
          <w:sz w:val="24"/>
          <w:szCs w:val="24"/>
        </w:rPr>
        <w:t xml:space="preserve">Articulatory </w:t>
      </w:r>
      <w:r w:rsidR="005230D5" w:rsidRPr="00A55124">
        <w:rPr>
          <w:rFonts w:ascii="Times New Roman" w:hAnsi="Times New Roman" w:cs="Times New Roman"/>
          <w:sz w:val="24"/>
          <w:szCs w:val="24"/>
        </w:rPr>
        <w:t>suppression</w:t>
      </w:r>
      <w:r w:rsidRPr="00A55124">
        <w:rPr>
          <w:rFonts w:ascii="Times New Roman" w:hAnsi="Times New Roman" w:cs="Times New Roman"/>
          <w:sz w:val="24"/>
          <w:szCs w:val="24"/>
        </w:rPr>
        <w:t xml:space="preserve"> effect on working memory through free recall test. Mid-year Meeting of the International Neuropsychology Society.</w:t>
      </w:r>
      <w:r w:rsidRPr="00A551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5124">
        <w:rPr>
          <w:rFonts w:ascii="Times New Roman" w:hAnsi="Times New Roman" w:cs="Times New Roman"/>
          <w:sz w:val="24"/>
          <w:szCs w:val="24"/>
        </w:rPr>
        <w:t>Bilbao, Spain 2007.</w:t>
      </w:r>
    </w:p>
    <w:p w14:paraId="19460628" w14:textId="515B0B72" w:rsidR="000A74FE" w:rsidRPr="00A55124" w:rsidRDefault="000A74FE" w:rsidP="00E0071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5124">
        <w:rPr>
          <w:rFonts w:ascii="Times New Roman" w:hAnsi="Times New Roman" w:cs="Times New Roman"/>
          <w:b/>
          <w:sz w:val="24"/>
          <w:szCs w:val="24"/>
          <w:lang w:val="pt-BR"/>
        </w:rPr>
        <w:t>Zaninotto AL</w:t>
      </w:r>
      <w:r w:rsidRPr="00A55124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A55124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A55124">
        <w:rPr>
          <w:rFonts w:ascii="Times New Roman" w:hAnsi="Times New Roman" w:cs="Times New Roman"/>
          <w:sz w:val="24"/>
          <w:szCs w:val="24"/>
          <w:lang w:val="pt-BR"/>
        </w:rPr>
        <w:t xml:space="preserve">Cruz CR, Bueno OFA. </w:t>
      </w:r>
      <w:r w:rsidRPr="00A55124">
        <w:rPr>
          <w:rFonts w:ascii="Times New Roman" w:hAnsi="Times New Roman" w:cs="Times New Roman"/>
          <w:sz w:val="24"/>
          <w:szCs w:val="24"/>
        </w:rPr>
        <w:t>Articulatory sup</w:t>
      </w:r>
      <w:r w:rsidR="005230D5" w:rsidRPr="00A55124">
        <w:rPr>
          <w:rFonts w:ascii="Times New Roman" w:hAnsi="Times New Roman" w:cs="Times New Roman"/>
          <w:sz w:val="24"/>
          <w:szCs w:val="24"/>
        </w:rPr>
        <w:t>p</w:t>
      </w:r>
      <w:r w:rsidRPr="00A55124">
        <w:rPr>
          <w:rFonts w:ascii="Times New Roman" w:hAnsi="Times New Roman" w:cs="Times New Roman"/>
          <w:sz w:val="24"/>
          <w:szCs w:val="24"/>
        </w:rPr>
        <w:t>ression effect on working memory through free recall test.</w:t>
      </w:r>
      <w:r w:rsidR="004B04B2" w:rsidRPr="00A55124">
        <w:rPr>
          <w:rFonts w:ascii="Times New Roman" w:hAnsi="Times New Roman" w:cs="Times New Roman"/>
          <w:sz w:val="24"/>
          <w:szCs w:val="24"/>
        </w:rPr>
        <w:t xml:space="preserve"> </w:t>
      </w:r>
      <w:r w:rsidRPr="00F17215">
        <w:rPr>
          <w:rFonts w:ascii="Times New Roman" w:hAnsi="Times New Roman" w:cs="Times New Roman"/>
          <w:i/>
          <w:iCs/>
          <w:sz w:val="24"/>
          <w:szCs w:val="24"/>
        </w:rPr>
        <w:t xml:space="preserve">XXI Annual Meeting Federation Society of Experimental Biology </w:t>
      </w:r>
      <w:proofErr w:type="spellStart"/>
      <w:r w:rsidRPr="00F17215">
        <w:rPr>
          <w:rFonts w:ascii="Times New Roman" w:hAnsi="Times New Roman" w:cs="Times New Roman"/>
          <w:i/>
          <w:iCs/>
          <w:sz w:val="24"/>
          <w:szCs w:val="24"/>
        </w:rPr>
        <w:t>FeSBe</w:t>
      </w:r>
      <w:proofErr w:type="spellEnd"/>
      <w:r w:rsidRPr="00A55124">
        <w:rPr>
          <w:rFonts w:ascii="Times New Roman" w:hAnsi="Times New Roman" w:cs="Times New Roman"/>
          <w:sz w:val="24"/>
          <w:szCs w:val="24"/>
        </w:rPr>
        <w:t xml:space="preserve">, Águas de </w:t>
      </w:r>
      <w:proofErr w:type="spellStart"/>
      <w:r w:rsidRPr="00A55124">
        <w:rPr>
          <w:rFonts w:ascii="Times New Roman" w:hAnsi="Times New Roman" w:cs="Times New Roman"/>
          <w:sz w:val="24"/>
          <w:szCs w:val="24"/>
        </w:rPr>
        <w:t>Lindóia</w:t>
      </w:r>
      <w:proofErr w:type="spellEnd"/>
      <w:r w:rsidRPr="00A55124">
        <w:rPr>
          <w:rFonts w:ascii="Times New Roman" w:hAnsi="Times New Roman" w:cs="Times New Roman"/>
          <w:sz w:val="24"/>
          <w:szCs w:val="24"/>
        </w:rPr>
        <w:t>, Brazil, 2007.</w:t>
      </w:r>
    </w:p>
    <w:p w14:paraId="2E66DF1C" w14:textId="73A7E7F6" w:rsidR="00734A96" w:rsidRPr="00A55124" w:rsidRDefault="00274E13" w:rsidP="00E0071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124">
        <w:rPr>
          <w:rFonts w:ascii="Times New Roman" w:hAnsi="Times New Roman" w:cs="Times New Roman"/>
          <w:b/>
          <w:bCs/>
          <w:sz w:val="24"/>
          <w:szCs w:val="24"/>
        </w:rPr>
        <w:t>Zaninotto AL</w:t>
      </w:r>
      <w:r w:rsidRPr="00A55124">
        <w:rPr>
          <w:rFonts w:ascii="Times New Roman" w:hAnsi="Times New Roman" w:cs="Times New Roman"/>
          <w:sz w:val="24"/>
          <w:szCs w:val="24"/>
        </w:rPr>
        <w:t xml:space="preserve">; Bueno OF; </w:t>
      </w:r>
      <w:proofErr w:type="spellStart"/>
      <w:r w:rsidRPr="00A55124">
        <w:rPr>
          <w:rFonts w:ascii="Times New Roman" w:hAnsi="Times New Roman" w:cs="Times New Roman"/>
          <w:sz w:val="24"/>
          <w:szCs w:val="24"/>
        </w:rPr>
        <w:t>Pradella</w:t>
      </w:r>
      <w:proofErr w:type="spellEnd"/>
      <w:r w:rsidRPr="00A55124">
        <w:rPr>
          <w:rFonts w:ascii="Times New Roman" w:hAnsi="Times New Roman" w:cs="Times New Roman"/>
          <w:sz w:val="24"/>
          <w:szCs w:val="24"/>
        </w:rPr>
        <w:t xml:space="preserve">-Hallinan M; Rusted J; </w:t>
      </w:r>
      <w:proofErr w:type="spellStart"/>
      <w:r w:rsidRPr="00A55124">
        <w:rPr>
          <w:rFonts w:ascii="Times New Roman" w:hAnsi="Times New Roman" w:cs="Times New Roman"/>
          <w:sz w:val="24"/>
          <w:szCs w:val="24"/>
        </w:rPr>
        <w:t>Tufik</w:t>
      </w:r>
      <w:proofErr w:type="spellEnd"/>
      <w:r w:rsidRPr="00A55124">
        <w:rPr>
          <w:rFonts w:ascii="Times New Roman" w:hAnsi="Times New Roman" w:cs="Times New Roman"/>
          <w:sz w:val="24"/>
          <w:szCs w:val="24"/>
        </w:rPr>
        <w:t xml:space="preserve"> S; Stough C; Pompeia S. Performance on </w:t>
      </w:r>
      <w:r w:rsidR="00432749" w:rsidRPr="00A55124">
        <w:rPr>
          <w:rFonts w:ascii="Times New Roman" w:hAnsi="Times New Roman" w:cs="Times New Roman"/>
          <w:sz w:val="24"/>
          <w:szCs w:val="24"/>
        </w:rPr>
        <w:t>Visuospatial</w:t>
      </w:r>
      <w:r w:rsidRPr="00A55124">
        <w:rPr>
          <w:rFonts w:ascii="Times New Roman" w:hAnsi="Times New Roman" w:cs="Times New Roman"/>
          <w:sz w:val="24"/>
          <w:szCs w:val="24"/>
        </w:rPr>
        <w:t xml:space="preserve"> Domains are Improved after Acute Donepezil Intake. </w:t>
      </w:r>
      <w:r w:rsidRPr="00F17215">
        <w:rPr>
          <w:rFonts w:ascii="Times New Roman" w:hAnsi="Times New Roman" w:cs="Times New Roman"/>
          <w:i/>
          <w:iCs/>
          <w:sz w:val="24"/>
          <w:szCs w:val="24"/>
        </w:rPr>
        <w:t>International Neuropsychological Society</w:t>
      </w:r>
      <w:r w:rsidRPr="00A55124">
        <w:rPr>
          <w:rFonts w:ascii="Times New Roman" w:hAnsi="Times New Roman" w:cs="Times New Roman"/>
          <w:sz w:val="24"/>
          <w:szCs w:val="24"/>
        </w:rPr>
        <w:t>, Helsinki, Finland. 2009</w:t>
      </w:r>
      <w:r w:rsidR="0071381E" w:rsidRPr="00A551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B89FFF3" w14:textId="323A6BAC" w:rsidR="00274E13" w:rsidRPr="00A55124" w:rsidRDefault="0071381E" w:rsidP="00E0071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5124">
        <w:rPr>
          <w:rFonts w:ascii="Times New Roman" w:hAnsi="Times New Roman" w:cs="Times New Roman"/>
          <w:b/>
          <w:sz w:val="24"/>
          <w:szCs w:val="24"/>
        </w:rPr>
        <w:t>Zaninotto AL.</w:t>
      </w:r>
      <w:r w:rsidRPr="00A55124">
        <w:rPr>
          <w:rFonts w:ascii="Times New Roman" w:hAnsi="Times New Roman" w:cs="Times New Roman"/>
          <w:sz w:val="24"/>
          <w:szCs w:val="24"/>
        </w:rPr>
        <w:t xml:space="preserve"> Rasmussen </w:t>
      </w:r>
      <w:r w:rsidR="0010755B" w:rsidRPr="00A55124">
        <w:rPr>
          <w:rFonts w:ascii="Times New Roman" w:hAnsi="Times New Roman" w:cs="Times New Roman"/>
          <w:sz w:val="24"/>
          <w:szCs w:val="24"/>
        </w:rPr>
        <w:t>Encephalitis</w:t>
      </w:r>
      <w:r w:rsidRPr="00A55124">
        <w:rPr>
          <w:rFonts w:ascii="Times New Roman" w:hAnsi="Times New Roman" w:cs="Times New Roman"/>
          <w:sz w:val="24"/>
          <w:szCs w:val="24"/>
        </w:rPr>
        <w:t xml:space="preserve">: atypical presentation of late start with periodic epileptic spikes. </w:t>
      </w:r>
      <w:r w:rsidRPr="00A24DB4">
        <w:rPr>
          <w:rFonts w:ascii="Times New Roman" w:hAnsi="Times New Roman" w:cs="Times New Roman"/>
          <w:i/>
          <w:iCs/>
          <w:sz w:val="24"/>
          <w:szCs w:val="24"/>
        </w:rPr>
        <w:t xml:space="preserve">XXVII Brazilian Congress of Neurosurgery, I international Symposium of TBI and </w:t>
      </w:r>
      <w:proofErr w:type="spellStart"/>
      <w:r w:rsidRPr="00A24DB4">
        <w:rPr>
          <w:rFonts w:ascii="Times New Roman" w:hAnsi="Times New Roman" w:cs="Times New Roman"/>
          <w:i/>
          <w:iCs/>
          <w:sz w:val="24"/>
          <w:szCs w:val="24"/>
        </w:rPr>
        <w:t>Neurointensivism</w:t>
      </w:r>
      <w:proofErr w:type="spellEnd"/>
      <w:r w:rsidRPr="00A24DB4">
        <w:rPr>
          <w:rFonts w:ascii="Times New Roman" w:hAnsi="Times New Roman" w:cs="Times New Roman"/>
          <w:i/>
          <w:iCs/>
          <w:sz w:val="24"/>
          <w:szCs w:val="24"/>
        </w:rPr>
        <w:t xml:space="preserve">, International Course of </w:t>
      </w:r>
      <w:proofErr w:type="spellStart"/>
      <w:r w:rsidRPr="00A24DB4">
        <w:rPr>
          <w:rFonts w:ascii="Times New Roman" w:hAnsi="Times New Roman" w:cs="Times New Roman"/>
          <w:i/>
          <w:iCs/>
          <w:sz w:val="24"/>
          <w:szCs w:val="24"/>
        </w:rPr>
        <w:t>Microneuroanatomy</w:t>
      </w:r>
      <w:proofErr w:type="spellEnd"/>
      <w:r w:rsidRPr="00A24DB4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A55124">
        <w:rPr>
          <w:rFonts w:ascii="Times New Roman" w:hAnsi="Times New Roman" w:cs="Times New Roman"/>
          <w:sz w:val="24"/>
          <w:szCs w:val="24"/>
        </w:rPr>
        <w:t xml:space="preserve"> </w:t>
      </w:r>
      <w:r w:rsidRPr="00A24DB4">
        <w:rPr>
          <w:rFonts w:ascii="Times New Roman" w:hAnsi="Times New Roman" w:cs="Times New Roman"/>
          <w:i/>
          <w:iCs/>
          <w:sz w:val="24"/>
          <w:szCs w:val="24"/>
        </w:rPr>
        <w:t>VII International Congress on Meningiomas and Cerebral Venus System and Meeting of Neuro-Oncology</w:t>
      </w:r>
      <w:r w:rsidRPr="00A55124">
        <w:rPr>
          <w:rFonts w:ascii="Times New Roman" w:hAnsi="Times New Roman" w:cs="Times New Roman"/>
          <w:sz w:val="24"/>
          <w:szCs w:val="24"/>
        </w:rPr>
        <w:t>. Salvador, Brazil, 2010</w:t>
      </w:r>
    </w:p>
    <w:p w14:paraId="382CF1C2" w14:textId="77777777" w:rsidR="00274E13" w:rsidRPr="00A55124" w:rsidRDefault="00274E13" w:rsidP="00E0071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55124"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Souza L; Hamad AP; Ferrari TPF; </w:t>
      </w:r>
      <w:r w:rsidRPr="00A55124">
        <w:rPr>
          <w:rFonts w:ascii="Times New Roman" w:hAnsi="Times New Roman" w:cs="Times New Roman"/>
          <w:b/>
          <w:bCs/>
          <w:sz w:val="24"/>
          <w:szCs w:val="24"/>
          <w:lang w:val="pt-BR"/>
        </w:rPr>
        <w:t>Zaninotto AL</w:t>
      </w:r>
      <w:r w:rsidRPr="00A55124">
        <w:rPr>
          <w:rFonts w:ascii="Times New Roman" w:hAnsi="Times New Roman" w:cs="Times New Roman"/>
          <w:sz w:val="24"/>
          <w:szCs w:val="24"/>
          <w:lang w:val="pt-BR"/>
        </w:rPr>
        <w:t xml:space="preserve">; Caboclo LO; Centeno R; Carrete H; Vilanova L; Yacubian EM. </w:t>
      </w:r>
      <w:r w:rsidRPr="00A55124">
        <w:rPr>
          <w:rFonts w:ascii="Times New Roman" w:hAnsi="Times New Roman" w:cs="Times New Roman"/>
          <w:sz w:val="24"/>
          <w:szCs w:val="24"/>
        </w:rPr>
        <w:t xml:space="preserve">Periodic late-onset spasms in focal symptomatic epilepsy. </w:t>
      </w:r>
      <w:r w:rsidRPr="00A24DB4">
        <w:rPr>
          <w:rFonts w:ascii="Times New Roman" w:hAnsi="Times New Roman" w:cs="Times New Roman"/>
          <w:i/>
          <w:iCs/>
          <w:sz w:val="24"/>
          <w:szCs w:val="24"/>
        </w:rPr>
        <w:t>64th Annual Meeting of the American Epilepsy Society</w:t>
      </w:r>
      <w:r w:rsidRPr="00A55124">
        <w:rPr>
          <w:rFonts w:ascii="Times New Roman" w:hAnsi="Times New Roman" w:cs="Times New Roman"/>
          <w:sz w:val="24"/>
          <w:szCs w:val="24"/>
        </w:rPr>
        <w:t xml:space="preserve">, San Antonio. </w:t>
      </w:r>
      <w:r w:rsidRPr="00A55124">
        <w:rPr>
          <w:rFonts w:ascii="Times New Roman" w:hAnsi="Times New Roman" w:cs="Times New Roman"/>
          <w:sz w:val="24"/>
          <w:szCs w:val="24"/>
          <w:lang w:val="pt-BR"/>
        </w:rPr>
        <w:t>American Epilepsy Society, 2010.</w:t>
      </w:r>
    </w:p>
    <w:p w14:paraId="2F436935" w14:textId="77777777" w:rsidR="00047C80" w:rsidRPr="00A55124" w:rsidRDefault="00274E13" w:rsidP="00E0071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5124">
        <w:rPr>
          <w:rFonts w:ascii="Times New Roman" w:hAnsi="Times New Roman" w:cs="Times New Roman"/>
          <w:sz w:val="24"/>
          <w:szCs w:val="24"/>
          <w:lang w:val="pt-BR"/>
        </w:rPr>
        <w:t xml:space="preserve">Ferrari TPF; Hamad AP; </w:t>
      </w:r>
      <w:r w:rsidRPr="00A55124">
        <w:rPr>
          <w:rFonts w:ascii="Times New Roman" w:hAnsi="Times New Roman" w:cs="Times New Roman"/>
          <w:b/>
          <w:bCs/>
          <w:sz w:val="24"/>
          <w:szCs w:val="24"/>
          <w:lang w:val="pt-BR"/>
        </w:rPr>
        <w:t>Zaninotto AL</w:t>
      </w:r>
      <w:r w:rsidRPr="00A55124">
        <w:rPr>
          <w:rFonts w:ascii="Times New Roman" w:hAnsi="Times New Roman" w:cs="Times New Roman"/>
          <w:sz w:val="24"/>
          <w:szCs w:val="24"/>
          <w:lang w:val="pt-BR"/>
        </w:rPr>
        <w:t xml:space="preserve">; Caboclo LOFS; Vilanova L; Centeno R; Carrete H; Yacubian EM. </w:t>
      </w:r>
      <w:r w:rsidRPr="00A55124">
        <w:rPr>
          <w:rFonts w:ascii="Times New Roman" w:hAnsi="Times New Roman" w:cs="Times New Roman"/>
          <w:sz w:val="24"/>
          <w:szCs w:val="24"/>
        </w:rPr>
        <w:t xml:space="preserve">Atypical presentation in Rasmussen encephalitis: delayed and late-onset periodic epileptic spasms. </w:t>
      </w:r>
      <w:r w:rsidRPr="00A24DB4">
        <w:rPr>
          <w:rFonts w:ascii="Times New Roman" w:hAnsi="Times New Roman" w:cs="Times New Roman"/>
          <w:i/>
          <w:iCs/>
          <w:sz w:val="24"/>
          <w:szCs w:val="24"/>
        </w:rPr>
        <w:t>64th Annual Meeting of the American Epilepsy Society</w:t>
      </w:r>
      <w:r w:rsidRPr="00A55124">
        <w:rPr>
          <w:rFonts w:ascii="Times New Roman" w:hAnsi="Times New Roman" w:cs="Times New Roman"/>
          <w:sz w:val="24"/>
          <w:szCs w:val="24"/>
        </w:rPr>
        <w:t>, San Antonio. American Epilepsy Society, 2010.</w:t>
      </w:r>
    </w:p>
    <w:p w14:paraId="4827E5E7" w14:textId="0654A8AC" w:rsidR="000A74FE" w:rsidRPr="00A55124" w:rsidRDefault="00047C80" w:rsidP="00E0071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5124">
        <w:rPr>
          <w:rFonts w:ascii="Times New Roman" w:hAnsi="Times New Roman" w:cs="Times New Roman"/>
          <w:b/>
          <w:bCs/>
          <w:sz w:val="24"/>
          <w:szCs w:val="24"/>
        </w:rPr>
        <w:t>Zaninotto AL</w:t>
      </w:r>
      <w:r w:rsidRPr="00A55124">
        <w:rPr>
          <w:rFonts w:ascii="Times New Roman" w:hAnsi="Times New Roman" w:cs="Times New Roman"/>
          <w:sz w:val="24"/>
          <w:szCs w:val="24"/>
        </w:rPr>
        <w:t xml:space="preserve">. Neuropsychological assessment in patients with traumatic brain injury (TBI). </w:t>
      </w:r>
      <w:r w:rsidRPr="00A24DB4">
        <w:rPr>
          <w:rFonts w:ascii="Times New Roman" w:hAnsi="Times New Roman" w:cs="Times New Roman"/>
          <w:i/>
          <w:iCs/>
          <w:sz w:val="24"/>
          <w:szCs w:val="24"/>
        </w:rPr>
        <w:t>VI Inter-American Congress of Psychology and Health</w:t>
      </w:r>
      <w:r w:rsidR="00A24DB4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r w:rsidRPr="00A24DB4">
        <w:rPr>
          <w:rFonts w:ascii="Times New Roman" w:hAnsi="Times New Roman" w:cs="Times New Roman"/>
          <w:i/>
          <w:iCs/>
          <w:sz w:val="24"/>
          <w:szCs w:val="24"/>
        </w:rPr>
        <w:t>II International Congress of Neuropsychology,</w:t>
      </w:r>
      <w:r w:rsidRPr="00A55124">
        <w:rPr>
          <w:rFonts w:ascii="Times New Roman" w:hAnsi="Times New Roman" w:cs="Times New Roman"/>
          <w:sz w:val="24"/>
          <w:szCs w:val="24"/>
        </w:rPr>
        <w:t xml:space="preserve"> Sao Paulo – Brazil, 2011</w:t>
      </w:r>
      <w:r w:rsidR="000A74FE" w:rsidRPr="00A55124">
        <w:rPr>
          <w:rFonts w:ascii="Times New Roman" w:hAnsi="Times New Roman" w:cs="Times New Roman"/>
          <w:sz w:val="24"/>
          <w:szCs w:val="24"/>
        </w:rPr>
        <w:t>.</w:t>
      </w:r>
    </w:p>
    <w:p w14:paraId="3DABABFB" w14:textId="77777777" w:rsidR="000A74FE" w:rsidRPr="00A55124" w:rsidRDefault="000A74FE" w:rsidP="00E0071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5124">
        <w:rPr>
          <w:rFonts w:ascii="Times New Roman" w:hAnsi="Times New Roman" w:cs="Times New Roman"/>
          <w:b/>
          <w:bCs/>
          <w:sz w:val="24"/>
          <w:szCs w:val="24"/>
        </w:rPr>
        <w:t>Zaninotto AL</w:t>
      </w:r>
      <w:r w:rsidRPr="00A55124">
        <w:rPr>
          <w:rFonts w:ascii="Times New Roman" w:hAnsi="Times New Roman" w:cs="Times New Roman"/>
          <w:sz w:val="24"/>
          <w:szCs w:val="24"/>
        </w:rPr>
        <w:t xml:space="preserve">. Coordinator of debate “From Mild Cognitive Impairments to Dementia”.   </w:t>
      </w:r>
    </w:p>
    <w:p w14:paraId="7DF18695" w14:textId="77777777" w:rsidR="00274E13" w:rsidRPr="00A55124" w:rsidRDefault="00274E13" w:rsidP="00E0071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5124">
        <w:rPr>
          <w:rFonts w:ascii="Times New Roman" w:hAnsi="Times New Roman" w:cs="Times New Roman"/>
          <w:sz w:val="24"/>
          <w:szCs w:val="24"/>
        </w:rPr>
        <w:t>Feltrin</w:t>
      </w:r>
      <w:proofErr w:type="spellEnd"/>
      <w:r w:rsidRPr="00A55124">
        <w:rPr>
          <w:rFonts w:ascii="Times New Roman" w:hAnsi="Times New Roman" w:cs="Times New Roman"/>
          <w:sz w:val="24"/>
          <w:szCs w:val="24"/>
        </w:rPr>
        <w:t xml:space="preserve"> F; Guirado VM; Leite C; Andrade AF; </w:t>
      </w:r>
      <w:r w:rsidRPr="00A55124">
        <w:rPr>
          <w:rFonts w:ascii="Times New Roman" w:hAnsi="Times New Roman" w:cs="Times New Roman"/>
          <w:b/>
          <w:bCs/>
          <w:sz w:val="24"/>
          <w:szCs w:val="24"/>
        </w:rPr>
        <w:t>Zaninotto AL</w:t>
      </w:r>
      <w:r w:rsidRPr="00A55124">
        <w:rPr>
          <w:rFonts w:ascii="Times New Roman" w:hAnsi="Times New Roman" w:cs="Times New Roman"/>
          <w:sz w:val="24"/>
          <w:szCs w:val="24"/>
        </w:rPr>
        <w:t xml:space="preserve">; Fernandes T. </w:t>
      </w:r>
      <w:proofErr w:type="spellStart"/>
      <w:r w:rsidRPr="00A55124">
        <w:rPr>
          <w:rFonts w:ascii="Times New Roman" w:hAnsi="Times New Roman" w:cs="Times New Roman"/>
          <w:sz w:val="24"/>
          <w:szCs w:val="24"/>
        </w:rPr>
        <w:t>Microbleeding</w:t>
      </w:r>
      <w:proofErr w:type="spellEnd"/>
      <w:r w:rsidRPr="00A55124">
        <w:rPr>
          <w:rFonts w:ascii="Times New Roman" w:hAnsi="Times New Roman" w:cs="Times New Roman"/>
          <w:sz w:val="24"/>
          <w:szCs w:val="24"/>
        </w:rPr>
        <w:t xml:space="preserve"> and cortical volume reduction in patients with diffuse axonal brain injury between 1 and 6 months of trauma: correlation with functional capacity. 9th World Congress on Brain Injury, Edinburgh, Scotland 2012.</w:t>
      </w:r>
    </w:p>
    <w:p w14:paraId="35C5107E" w14:textId="77777777" w:rsidR="00274E13" w:rsidRPr="00A55124" w:rsidRDefault="00274E13" w:rsidP="00E0071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55124">
        <w:rPr>
          <w:rFonts w:ascii="Times New Roman" w:hAnsi="Times New Roman" w:cs="Times New Roman"/>
          <w:b/>
          <w:bCs/>
          <w:sz w:val="24"/>
          <w:szCs w:val="24"/>
          <w:lang w:val="pt-BR"/>
        </w:rPr>
        <w:t>Zaninotto AL</w:t>
      </w:r>
      <w:r w:rsidRPr="00A55124">
        <w:rPr>
          <w:rFonts w:ascii="Times New Roman" w:hAnsi="Times New Roman" w:cs="Times New Roman"/>
          <w:sz w:val="24"/>
          <w:szCs w:val="24"/>
          <w:lang w:val="pt-BR"/>
        </w:rPr>
        <w:t xml:space="preserve">; Rapsole KC; Barbosa M; Farias C; Hajj SA; Mazo DF; Albuquerque LA; Farias AQ; DeLucia MC. </w:t>
      </w:r>
      <w:r w:rsidRPr="00A55124">
        <w:rPr>
          <w:rFonts w:ascii="Times New Roman" w:hAnsi="Times New Roman" w:cs="Times New Roman"/>
          <w:sz w:val="24"/>
          <w:szCs w:val="24"/>
        </w:rPr>
        <w:t>Cognitive function and mood disorder in patients with and without hepatitis C virus infection in the waiting list for</w:t>
      </w:r>
      <w:r w:rsidR="002651D8" w:rsidRPr="00A55124">
        <w:rPr>
          <w:rFonts w:ascii="Times New Roman" w:hAnsi="Times New Roman" w:cs="Times New Roman"/>
          <w:sz w:val="24"/>
          <w:szCs w:val="24"/>
        </w:rPr>
        <w:t xml:space="preserve"> </w:t>
      </w:r>
      <w:r w:rsidRPr="00A55124">
        <w:rPr>
          <w:rFonts w:ascii="Times New Roman" w:hAnsi="Times New Roman" w:cs="Times New Roman"/>
          <w:sz w:val="24"/>
          <w:szCs w:val="24"/>
        </w:rPr>
        <w:t xml:space="preserve">liver transplantation. </w:t>
      </w:r>
      <w:r w:rsidR="009B7B55" w:rsidRPr="00A24DB4">
        <w:rPr>
          <w:rFonts w:ascii="Times New Roman" w:hAnsi="Times New Roman" w:cs="Times New Roman"/>
          <w:i/>
          <w:iCs/>
          <w:sz w:val="24"/>
          <w:szCs w:val="24"/>
          <w:lang w:val="pt-BR"/>
        </w:rPr>
        <w:t>Internacional</w:t>
      </w:r>
      <w:r w:rsidRPr="00A24DB4">
        <w:rPr>
          <w:rFonts w:ascii="Times New Roman" w:hAnsi="Times New Roman" w:cs="Times New Roman"/>
          <w:i/>
          <w:iCs/>
          <w:sz w:val="24"/>
          <w:szCs w:val="24"/>
          <w:lang w:val="pt-BR"/>
        </w:rPr>
        <w:t xml:space="preserve"> Neuropsychology Society,</w:t>
      </w:r>
      <w:r w:rsidRPr="00A55124">
        <w:rPr>
          <w:rFonts w:ascii="Times New Roman" w:hAnsi="Times New Roman" w:cs="Times New Roman"/>
          <w:sz w:val="24"/>
          <w:szCs w:val="24"/>
          <w:lang w:val="pt-BR"/>
        </w:rPr>
        <w:t xml:space="preserve"> Hawaii, USA. 2013.</w:t>
      </w:r>
    </w:p>
    <w:p w14:paraId="6416901B" w14:textId="77777777" w:rsidR="00274E13" w:rsidRPr="00A55124" w:rsidRDefault="00274E13" w:rsidP="00E0071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5124">
        <w:rPr>
          <w:rFonts w:ascii="Times New Roman" w:hAnsi="Times New Roman" w:cs="Times New Roman"/>
          <w:sz w:val="24"/>
          <w:szCs w:val="24"/>
          <w:lang w:val="pt-BR"/>
        </w:rPr>
        <w:t xml:space="preserve">Barbosa ME; </w:t>
      </w:r>
      <w:r w:rsidRPr="00A55124">
        <w:rPr>
          <w:rFonts w:ascii="Times New Roman" w:hAnsi="Times New Roman" w:cs="Times New Roman"/>
          <w:b/>
          <w:bCs/>
          <w:sz w:val="24"/>
          <w:szCs w:val="24"/>
          <w:lang w:val="pt-BR"/>
        </w:rPr>
        <w:t>Zaninotto AL</w:t>
      </w:r>
      <w:r w:rsidRPr="00A55124">
        <w:rPr>
          <w:rFonts w:ascii="Times New Roman" w:hAnsi="Times New Roman" w:cs="Times New Roman"/>
          <w:sz w:val="24"/>
          <w:szCs w:val="24"/>
          <w:lang w:val="pt-BR"/>
        </w:rPr>
        <w:t xml:space="preserve">; Mazo DF; Farias CN; Hajj S; Dias AL; Carrilho FJ; DeLucia MC; Farias AS. </w:t>
      </w:r>
      <w:r w:rsidRPr="00A55124">
        <w:rPr>
          <w:rFonts w:ascii="Times New Roman" w:hAnsi="Times New Roman" w:cs="Times New Roman"/>
          <w:sz w:val="24"/>
          <w:szCs w:val="24"/>
        </w:rPr>
        <w:t xml:space="preserve">Cognitive function, depression symptoms and health-related quality of life before and during interferon therapy of chronic hepatitis C. </w:t>
      </w:r>
      <w:r w:rsidRPr="00A24DB4">
        <w:rPr>
          <w:rFonts w:ascii="Times New Roman" w:hAnsi="Times New Roman" w:cs="Times New Roman"/>
          <w:i/>
          <w:iCs/>
          <w:sz w:val="24"/>
          <w:szCs w:val="24"/>
        </w:rPr>
        <w:t>International Neuropsychology Society</w:t>
      </w:r>
      <w:r w:rsidRPr="00A55124">
        <w:rPr>
          <w:rFonts w:ascii="Times New Roman" w:hAnsi="Times New Roman" w:cs="Times New Roman"/>
          <w:sz w:val="24"/>
          <w:szCs w:val="24"/>
        </w:rPr>
        <w:t>, Hawaii, USA. 2013.</w:t>
      </w:r>
    </w:p>
    <w:p w14:paraId="50A34FF2" w14:textId="77777777" w:rsidR="00047C80" w:rsidRPr="00A55124" w:rsidRDefault="00047C80" w:rsidP="00E0071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5124">
        <w:rPr>
          <w:rFonts w:ascii="Times New Roman" w:hAnsi="Times New Roman" w:cs="Times New Roman"/>
          <w:b/>
          <w:bCs/>
          <w:sz w:val="24"/>
          <w:szCs w:val="24"/>
        </w:rPr>
        <w:t>Zaninotto AL</w:t>
      </w:r>
      <w:r w:rsidRPr="00A55124">
        <w:rPr>
          <w:rFonts w:ascii="Times New Roman" w:hAnsi="Times New Roman" w:cs="Times New Roman"/>
          <w:sz w:val="24"/>
          <w:szCs w:val="24"/>
        </w:rPr>
        <w:t xml:space="preserve">. Perspectives of neuropsychological assessment in inpatients and outpatients with TBI. </w:t>
      </w:r>
      <w:r w:rsidRPr="00A24DB4">
        <w:rPr>
          <w:rFonts w:ascii="Times New Roman" w:hAnsi="Times New Roman" w:cs="Times New Roman"/>
          <w:i/>
          <w:iCs/>
          <w:sz w:val="24"/>
          <w:szCs w:val="24"/>
        </w:rPr>
        <w:t>VII Inter- American Congress of Psychology and Public Health</w:t>
      </w:r>
      <w:r w:rsidRPr="00A55124">
        <w:rPr>
          <w:rFonts w:ascii="Times New Roman" w:hAnsi="Times New Roman" w:cs="Times New Roman"/>
          <w:sz w:val="24"/>
          <w:szCs w:val="24"/>
        </w:rPr>
        <w:t>. Sao Paulo – Brazil, 2013.</w:t>
      </w:r>
    </w:p>
    <w:p w14:paraId="243EE596" w14:textId="187973AD" w:rsidR="00047C80" w:rsidRPr="00A55124" w:rsidRDefault="00047C80" w:rsidP="00E0071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55124">
        <w:rPr>
          <w:rFonts w:ascii="Times New Roman" w:hAnsi="Times New Roman" w:cs="Times New Roman"/>
          <w:b/>
          <w:sz w:val="24"/>
          <w:szCs w:val="24"/>
          <w:lang w:val="pt-BR"/>
        </w:rPr>
        <w:t>Zaninotto AL</w:t>
      </w:r>
      <w:r w:rsidRPr="00A55124">
        <w:rPr>
          <w:rFonts w:ascii="Times New Roman" w:hAnsi="Times New Roman" w:cs="Times New Roman"/>
          <w:sz w:val="24"/>
          <w:szCs w:val="24"/>
          <w:lang w:val="pt-BR"/>
        </w:rPr>
        <w:t xml:space="preserve">, Campanholo K, Barbosa MED, Farias CNF, Hajj SA, Mazo DF, Carrilho FJ, DÁlbuquerque LAC, Farias AQ, De Lucia MCS. </w:t>
      </w:r>
      <w:r w:rsidRPr="00A55124">
        <w:rPr>
          <w:rFonts w:ascii="Times New Roman" w:hAnsi="Times New Roman" w:cs="Times New Roman"/>
          <w:sz w:val="24"/>
          <w:szCs w:val="24"/>
        </w:rPr>
        <w:t xml:space="preserve">Cognitive Function and Mood </w:t>
      </w:r>
      <w:r w:rsidR="000A74FE" w:rsidRPr="00A55124">
        <w:rPr>
          <w:rFonts w:ascii="Times New Roman" w:hAnsi="Times New Roman" w:cs="Times New Roman"/>
          <w:sz w:val="24"/>
          <w:szCs w:val="24"/>
        </w:rPr>
        <w:t>Disorder in Patients with and w</w:t>
      </w:r>
      <w:r w:rsidRPr="00A55124">
        <w:rPr>
          <w:rFonts w:ascii="Times New Roman" w:hAnsi="Times New Roman" w:cs="Times New Roman"/>
          <w:sz w:val="24"/>
          <w:szCs w:val="24"/>
        </w:rPr>
        <w:t>ithout Hepatitis C Infection in the waiting lis</w:t>
      </w:r>
      <w:r w:rsidR="00432749" w:rsidRPr="00A55124">
        <w:rPr>
          <w:rFonts w:ascii="Times New Roman" w:hAnsi="Times New Roman" w:cs="Times New Roman"/>
          <w:sz w:val="24"/>
          <w:szCs w:val="24"/>
        </w:rPr>
        <w:t xml:space="preserve">t of Transplantation. VII </w:t>
      </w:r>
      <w:proofErr w:type="spellStart"/>
      <w:r w:rsidR="00432749" w:rsidRPr="00A55124">
        <w:rPr>
          <w:rFonts w:ascii="Times New Roman" w:hAnsi="Times New Roman" w:cs="Times New Roman"/>
          <w:sz w:val="24"/>
          <w:szCs w:val="24"/>
        </w:rPr>
        <w:t>InterA</w:t>
      </w:r>
      <w:r w:rsidRPr="00A55124">
        <w:rPr>
          <w:rFonts w:ascii="Times New Roman" w:hAnsi="Times New Roman" w:cs="Times New Roman"/>
          <w:sz w:val="24"/>
          <w:szCs w:val="24"/>
        </w:rPr>
        <w:t>merica</w:t>
      </w:r>
      <w:proofErr w:type="spellEnd"/>
      <w:r w:rsidRPr="00A55124">
        <w:rPr>
          <w:rFonts w:ascii="Times New Roman" w:hAnsi="Times New Roman" w:cs="Times New Roman"/>
          <w:sz w:val="24"/>
          <w:szCs w:val="24"/>
        </w:rPr>
        <w:t xml:space="preserve"> Congress of Health Psychology. Sao Paul</w:t>
      </w:r>
      <w:r w:rsidR="00432749" w:rsidRPr="00A55124">
        <w:rPr>
          <w:rFonts w:ascii="Times New Roman" w:hAnsi="Times New Roman" w:cs="Times New Roman"/>
          <w:sz w:val="24"/>
          <w:szCs w:val="24"/>
        </w:rPr>
        <w:t xml:space="preserve">o, 2013. </w:t>
      </w:r>
      <w:r w:rsidR="00432749" w:rsidRPr="00A24DB4">
        <w:rPr>
          <w:rFonts w:ascii="Times New Roman" w:hAnsi="Times New Roman" w:cs="Times New Roman"/>
          <w:i/>
          <w:iCs/>
          <w:sz w:val="24"/>
          <w:szCs w:val="24"/>
        </w:rPr>
        <w:t xml:space="preserve">VII </w:t>
      </w:r>
      <w:proofErr w:type="spellStart"/>
      <w:r w:rsidR="00432749" w:rsidRPr="00A24DB4">
        <w:rPr>
          <w:rFonts w:ascii="Times New Roman" w:hAnsi="Times New Roman" w:cs="Times New Roman"/>
          <w:i/>
          <w:iCs/>
          <w:sz w:val="24"/>
          <w:szCs w:val="24"/>
        </w:rPr>
        <w:t>InterA</w:t>
      </w:r>
      <w:r w:rsidRPr="00A24DB4">
        <w:rPr>
          <w:rFonts w:ascii="Times New Roman" w:hAnsi="Times New Roman" w:cs="Times New Roman"/>
          <w:i/>
          <w:iCs/>
          <w:sz w:val="24"/>
          <w:szCs w:val="24"/>
        </w:rPr>
        <w:t>merica</w:t>
      </w:r>
      <w:proofErr w:type="spellEnd"/>
      <w:r w:rsidRPr="00A24DB4">
        <w:rPr>
          <w:rFonts w:ascii="Times New Roman" w:hAnsi="Times New Roman" w:cs="Times New Roman"/>
          <w:i/>
          <w:iCs/>
          <w:sz w:val="24"/>
          <w:szCs w:val="24"/>
        </w:rPr>
        <w:t xml:space="preserve"> Congress of Health Psychology</w:t>
      </w:r>
      <w:r w:rsidRPr="00A55124">
        <w:rPr>
          <w:rFonts w:ascii="Times New Roman" w:hAnsi="Times New Roman" w:cs="Times New Roman"/>
          <w:sz w:val="24"/>
          <w:szCs w:val="24"/>
        </w:rPr>
        <w:t xml:space="preserve">. </w:t>
      </w:r>
      <w:r w:rsidRPr="00A55124">
        <w:rPr>
          <w:rFonts w:ascii="Times New Roman" w:hAnsi="Times New Roman" w:cs="Times New Roman"/>
          <w:sz w:val="24"/>
          <w:szCs w:val="24"/>
          <w:lang w:val="pt-BR"/>
        </w:rPr>
        <w:t>Sao Paulo, 2013.</w:t>
      </w:r>
    </w:p>
    <w:p w14:paraId="1BFA69D6" w14:textId="2B9C312E" w:rsidR="00047C80" w:rsidRPr="00A24DB4" w:rsidRDefault="00047C80" w:rsidP="00E0071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5124">
        <w:rPr>
          <w:rFonts w:ascii="Times New Roman" w:hAnsi="Times New Roman" w:cs="Times New Roman"/>
          <w:sz w:val="24"/>
          <w:szCs w:val="24"/>
          <w:lang w:val="pt-BR"/>
        </w:rPr>
        <w:t xml:space="preserve">Barbosa ME; </w:t>
      </w:r>
      <w:r w:rsidRPr="00A55124">
        <w:rPr>
          <w:rFonts w:ascii="Times New Roman" w:hAnsi="Times New Roman" w:cs="Times New Roman"/>
          <w:b/>
          <w:bCs/>
          <w:sz w:val="24"/>
          <w:szCs w:val="24"/>
          <w:lang w:val="pt-BR"/>
        </w:rPr>
        <w:t>Zaninotto AL</w:t>
      </w:r>
      <w:r w:rsidRPr="00A55124">
        <w:rPr>
          <w:rFonts w:ascii="Times New Roman" w:hAnsi="Times New Roman" w:cs="Times New Roman"/>
          <w:sz w:val="24"/>
          <w:szCs w:val="24"/>
          <w:lang w:val="pt-BR"/>
        </w:rPr>
        <w:t xml:space="preserve">; Mazo DF; Farias CN; Hajj S; Dias AL; Carrilho FJ; DeLucia MC; Farias AS. </w:t>
      </w:r>
      <w:r w:rsidRPr="00A55124">
        <w:rPr>
          <w:rFonts w:ascii="Times New Roman" w:hAnsi="Times New Roman" w:cs="Times New Roman"/>
          <w:sz w:val="24"/>
          <w:szCs w:val="24"/>
        </w:rPr>
        <w:t>Cognitive function, depression symptoms and health-related quality of life before and during interferon therapy of chronic hepatitis C.</w:t>
      </w:r>
      <w:r w:rsidR="00A24DB4" w:rsidRPr="00A24D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24DB4" w:rsidRPr="00A24DB4">
        <w:rPr>
          <w:rFonts w:ascii="Times New Roman" w:hAnsi="Times New Roman" w:cs="Times New Roman"/>
          <w:i/>
          <w:iCs/>
          <w:sz w:val="24"/>
          <w:szCs w:val="24"/>
        </w:rPr>
        <w:t>VII Inter- American Congress of Psychology and Public Health</w:t>
      </w:r>
      <w:r w:rsidR="00A24DB4" w:rsidRPr="00A55124">
        <w:rPr>
          <w:rFonts w:ascii="Times New Roman" w:hAnsi="Times New Roman" w:cs="Times New Roman"/>
          <w:sz w:val="24"/>
          <w:szCs w:val="24"/>
        </w:rPr>
        <w:t>. Sao Paulo – Brazil, 2013.</w:t>
      </w:r>
    </w:p>
    <w:p w14:paraId="70BAEF03" w14:textId="77777777" w:rsidR="00047C80" w:rsidRPr="00A55124" w:rsidRDefault="00047C80" w:rsidP="00E0071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5124">
        <w:rPr>
          <w:rFonts w:ascii="Times New Roman" w:hAnsi="Times New Roman" w:cs="Times New Roman"/>
          <w:b/>
          <w:bCs/>
          <w:sz w:val="24"/>
          <w:szCs w:val="24"/>
        </w:rPr>
        <w:t>Zaninotto AL</w:t>
      </w:r>
      <w:r w:rsidRPr="00A55124">
        <w:rPr>
          <w:rFonts w:ascii="Times New Roman" w:hAnsi="Times New Roman" w:cs="Times New Roman"/>
          <w:sz w:val="24"/>
          <w:szCs w:val="24"/>
        </w:rPr>
        <w:t xml:space="preserve">. Trans-Congress Course “Neuropsychological Evaluation in Non-Neurological Patients”. </w:t>
      </w:r>
      <w:r w:rsidRPr="00A24DB4">
        <w:rPr>
          <w:rFonts w:ascii="Times New Roman" w:hAnsi="Times New Roman" w:cs="Times New Roman"/>
          <w:i/>
          <w:iCs/>
          <w:sz w:val="24"/>
          <w:szCs w:val="24"/>
        </w:rPr>
        <w:t>VII Inter- American Congress of Psychology and Public Health</w:t>
      </w:r>
      <w:r w:rsidRPr="00A55124">
        <w:rPr>
          <w:rFonts w:ascii="Times New Roman" w:hAnsi="Times New Roman" w:cs="Times New Roman"/>
          <w:sz w:val="24"/>
          <w:szCs w:val="24"/>
        </w:rPr>
        <w:t>. Sao Paulo – Brazil, 2013.</w:t>
      </w:r>
    </w:p>
    <w:p w14:paraId="4E702FBD" w14:textId="1939C225" w:rsidR="00047C80" w:rsidRPr="00A55124" w:rsidRDefault="00047C80" w:rsidP="00E0071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5124">
        <w:rPr>
          <w:rFonts w:ascii="Times New Roman" w:hAnsi="Times New Roman" w:cs="Times New Roman"/>
          <w:b/>
          <w:bCs/>
          <w:sz w:val="24"/>
          <w:szCs w:val="24"/>
        </w:rPr>
        <w:t>Zaninotto AL</w:t>
      </w:r>
      <w:r w:rsidRPr="00A55124">
        <w:rPr>
          <w:rFonts w:ascii="Times New Roman" w:hAnsi="Times New Roman" w:cs="Times New Roman"/>
          <w:sz w:val="24"/>
          <w:szCs w:val="24"/>
        </w:rPr>
        <w:t>. Invited Speaker at the round table Psychological and Neuropsychological Evaluation an</w:t>
      </w:r>
      <w:r w:rsidR="00060566" w:rsidRPr="00A55124">
        <w:rPr>
          <w:rFonts w:ascii="Times New Roman" w:hAnsi="Times New Roman" w:cs="Times New Roman"/>
          <w:sz w:val="24"/>
          <w:szCs w:val="24"/>
        </w:rPr>
        <w:t>d</w:t>
      </w:r>
      <w:r w:rsidRPr="00A55124">
        <w:rPr>
          <w:rFonts w:ascii="Times New Roman" w:hAnsi="Times New Roman" w:cs="Times New Roman"/>
          <w:sz w:val="24"/>
          <w:szCs w:val="24"/>
        </w:rPr>
        <w:t xml:space="preserve"> Traumas and ICUs. </w:t>
      </w:r>
      <w:r w:rsidRPr="00A24DB4">
        <w:rPr>
          <w:rFonts w:ascii="Times New Roman" w:hAnsi="Times New Roman" w:cs="Times New Roman"/>
          <w:i/>
          <w:iCs/>
          <w:sz w:val="24"/>
          <w:szCs w:val="24"/>
        </w:rPr>
        <w:t>VII Inter- American Congress of Psychology and Public Health.</w:t>
      </w:r>
      <w:r w:rsidRPr="00A55124">
        <w:rPr>
          <w:rFonts w:ascii="Times New Roman" w:hAnsi="Times New Roman" w:cs="Times New Roman"/>
          <w:sz w:val="24"/>
          <w:szCs w:val="24"/>
        </w:rPr>
        <w:t xml:space="preserve"> Sao Paulo – Brazil, 2013.</w:t>
      </w:r>
    </w:p>
    <w:p w14:paraId="40E443FF" w14:textId="7F39659F" w:rsidR="00047C80" w:rsidRPr="00A55124" w:rsidRDefault="00047C80" w:rsidP="00E0071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5124">
        <w:rPr>
          <w:rFonts w:ascii="Times New Roman" w:hAnsi="Times New Roman" w:cs="Times New Roman"/>
          <w:b/>
          <w:bCs/>
          <w:sz w:val="24"/>
          <w:szCs w:val="24"/>
        </w:rPr>
        <w:t>Zaninotto AL</w:t>
      </w:r>
      <w:r w:rsidRPr="00A55124">
        <w:rPr>
          <w:rFonts w:ascii="Times New Roman" w:hAnsi="Times New Roman" w:cs="Times New Roman"/>
          <w:sz w:val="24"/>
          <w:szCs w:val="24"/>
        </w:rPr>
        <w:t xml:space="preserve">. </w:t>
      </w:r>
      <w:r w:rsidR="00A24DB4">
        <w:rPr>
          <w:rFonts w:ascii="Times New Roman" w:hAnsi="Times New Roman" w:cs="Times New Roman"/>
          <w:sz w:val="24"/>
          <w:szCs w:val="24"/>
        </w:rPr>
        <w:t>Moderator</w:t>
      </w:r>
      <w:r w:rsidRPr="00A55124">
        <w:rPr>
          <w:rFonts w:ascii="Times New Roman" w:hAnsi="Times New Roman" w:cs="Times New Roman"/>
          <w:sz w:val="24"/>
          <w:szCs w:val="24"/>
        </w:rPr>
        <w:t xml:space="preserve"> “Neuropsychological Evaluation in Research and Clinical Practice in Hospital School”. </w:t>
      </w:r>
      <w:r w:rsidRPr="00A24DB4">
        <w:rPr>
          <w:rFonts w:ascii="Times New Roman" w:hAnsi="Times New Roman" w:cs="Times New Roman"/>
          <w:i/>
          <w:iCs/>
          <w:sz w:val="24"/>
          <w:szCs w:val="24"/>
        </w:rPr>
        <w:t>VII Inter- American Congress of Psychology and Public Health</w:t>
      </w:r>
      <w:r w:rsidRPr="00A55124">
        <w:rPr>
          <w:rFonts w:ascii="Times New Roman" w:hAnsi="Times New Roman" w:cs="Times New Roman"/>
          <w:sz w:val="24"/>
          <w:szCs w:val="24"/>
        </w:rPr>
        <w:t>. Sao Paulo – Brazil, 2013.</w:t>
      </w:r>
    </w:p>
    <w:p w14:paraId="10115B6A" w14:textId="77777777" w:rsidR="00274E13" w:rsidRPr="00A55124" w:rsidRDefault="00274E13" w:rsidP="00E0071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5124">
        <w:rPr>
          <w:rFonts w:ascii="Times New Roman" w:hAnsi="Times New Roman" w:cs="Times New Roman"/>
          <w:b/>
          <w:bCs/>
          <w:sz w:val="24"/>
          <w:szCs w:val="24"/>
          <w:lang w:val="pt-BR"/>
        </w:rPr>
        <w:lastRenderedPageBreak/>
        <w:t>Zaninotto AL</w:t>
      </w:r>
      <w:r w:rsidRPr="00A55124">
        <w:rPr>
          <w:rFonts w:ascii="Times New Roman" w:hAnsi="Times New Roman" w:cs="Times New Roman"/>
          <w:sz w:val="24"/>
          <w:szCs w:val="24"/>
          <w:lang w:val="pt-BR"/>
        </w:rPr>
        <w:t xml:space="preserve">; Baldivia B; Nunes MD; Guirado VM; Feltrin F; Andrade AF; Leite, C; Teixeira MJ; DeLucia MC. </w:t>
      </w:r>
      <w:r w:rsidRPr="00A55124">
        <w:rPr>
          <w:rFonts w:ascii="Times New Roman" w:hAnsi="Times New Roman" w:cs="Times New Roman"/>
          <w:sz w:val="24"/>
          <w:szCs w:val="24"/>
        </w:rPr>
        <w:t xml:space="preserve">Verbal Fluency tasks on Traumatic Diffuse Axonal Injury. </w:t>
      </w:r>
      <w:r w:rsidRPr="00A24DB4">
        <w:rPr>
          <w:rFonts w:ascii="Times New Roman" w:hAnsi="Times New Roman" w:cs="Times New Roman"/>
          <w:i/>
          <w:iCs/>
          <w:sz w:val="24"/>
          <w:szCs w:val="24"/>
        </w:rPr>
        <w:t>International Neuropsychology Society</w:t>
      </w:r>
      <w:r w:rsidRPr="00A55124">
        <w:rPr>
          <w:rFonts w:ascii="Times New Roman" w:hAnsi="Times New Roman" w:cs="Times New Roman"/>
          <w:sz w:val="24"/>
          <w:szCs w:val="24"/>
        </w:rPr>
        <w:t>, Hawaii, USA. 2013.</w:t>
      </w:r>
    </w:p>
    <w:p w14:paraId="04ECB9D1" w14:textId="77777777" w:rsidR="0071381E" w:rsidRPr="00A55124" w:rsidRDefault="0071381E" w:rsidP="00E0071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55124">
        <w:rPr>
          <w:rFonts w:ascii="Times New Roman" w:hAnsi="Times New Roman" w:cs="Times New Roman"/>
          <w:bCs/>
          <w:sz w:val="24"/>
          <w:szCs w:val="24"/>
        </w:rPr>
        <w:t xml:space="preserve">Neville IS, Sousa Junior LM, El Hajj SA, Hayashi CY, Amorim RLO, </w:t>
      </w:r>
      <w:proofErr w:type="spellStart"/>
      <w:r w:rsidRPr="00A55124">
        <w:rPr>
          <w:rFonts w:ascii="Times New Roman" w:hAnsi="Times New Roman" w:cs="Times New Roman"/>
          <w:bCs/>
          <w:sz w:val="24"/>
          <w:szCs w:val="24"/>
        </w:rPr>
        <w:t>Galhardoni</w:t>
      </w:r>
      <w:proofErr w:type="spellEnd"/>
      <w:r w:rsidRPr="00A55124">
        <w:rPr>
          <w:rFonts w:ascii="Times New Roman" w:hAnsi="Times New Roman" w:cs="Times New Roman"/>
          <w:bCs/>
          <w:sz w:val="24"/>
          <w:szCs w:val="24"/>
        </w:rPr>
        <w:t xml:space="preserve"> R, Sabino JP, Sheid BF, </w:t>
      </w:r>
      <w:r w:rsidRPr="00A55124">
        <w:rPr>
          <w:rFonts w:ascii="Times New Roman" w:hAnsi="Times New Roman" w:cs="Times New Roman"/>
          <w:b/>
          <w:bCs/>
          <w:sz w:val="24"/>
          <w:szCs w:val="24"/>
        </w:rPr>
        <w:t>Zaninotto AL</w:t>
      </w:r>
      <w:r w:rsidRPr="00A5512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55124">
        <w:rPr>
          <w:rFonts w:ascii="Times New Roman" w:hAnsi="Times New Roman" w:cs="Times New Roman"/>
          <w:bCs/>
          <w:sz w:val="24"/>
          <w:szCs w:val="24"/>
        </w:rPr>
        <w:t>Brunoni</w:t>
      </w:r>
      <w:proofErr w:type="spellEnd"/>
      <w:r w:rsidRPr="00A55124">
        <w:rPr>
          <w:rFonts w:ascii="Times New Roman" w:hAnsi="Times New Roman" w:cs="Times New Roman"/>
          <w:bCs/>
          <w:sz w:val="24"/>
          <w:szCs w:val="24"/>
        </w:rPr>
        <w:t xml:space="preserve"> AB, Paiva WS, </w:t>
      </w:r>
      <w:proofErr w:type="spellStart"/>
      <w:r w:rsidRPr="00A55124">
        <w:rPr>
          <w:rFonts w:ascii="Times New Roman" w:hAnsi="Times New Roman" w:cs="Times New Roman"/>
          <w:bCs/>
          <w:sz w:val="24"/>
          <w:szCs w:val="24"/>
        </w:rPr>
        <w:t>Teixeita</w:t>
      </w:r>
      <w:proofErr w:type="spellEnd"/>
      <w:r w:rsidRPr="00A55124">
        <w:rPr>
          <w:rFonts w:ascii="Times New Roman" w:hAnsi="Times New Roman" w:cs="Times New Roman"/>
          <w:bCs/>
          <w:sz w:val="24"/>
          <w:szCs w:val="24"/>
        </w:rPr>
        <w:t xml:space="preserve"> MJ. Repetitive Transcranial Magnetic Stimulation (rTMS) in cognitive rehabilitation of traumatic brain injury: a randomized clinical trial protocol. </w:t>
      </w:r>
      <w:r w:rsidRPr="00A24DB4">
        <w:rPr>
          <w:rFonts w:ascii="Times New Roman" w:hAnsi="Times New Roman" w:cs="Times New Roman"/>
          <w:bCs/>
          <w:i/>
          <w:iCs/>
          <w:sz w:val="24"/>
          <w:szCs w:val="24"/>
          <w:lang w:val="pt-BR"/>
        </w:rPr>
        <w:t>VI international Simposium of Neuromodulation.</w:t>
      </w:r>
      <w:r w:rsidRPr="00A55124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Sao Paulo, 2014.</w:t>
      </w:r>
    </w:p>
    <w:p w14:paraId="08A14545" w14:textId="7D06E776" w:rsidR="0071381E" w:rsidRPr="00A55124" w:rsidRDefault="0071381E" w:rsidP="00E0071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5124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Amorim RLO, Brunoni AB, Akiko M, </w:t>
      </w:r>
      <w:r w:rsidRPr="00A55124">
        <w:rPr>
          <w:rFonts w:ascii="Times New Roman" w:hAnsi="Times New Roman" w:cs="Times New Roman"/>
          <w:b/>
          <w:bCs/>
          <w:sz w:val="24"/>
          <w:szCs w:val="24"/>
          <w:lang w:val="pt-BR"/>
        </w:rPr>
        <w:t>Zaninotto AL</w:t>
      </w:r>
      <w:r w:rsidRPr="00A55124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, Paiva WS, Nagumo MM, Hayashi CY, Neville IS, De Lucia MCS, Guirado VMP, Teixeira MJ. </w:t>
      </w:r>
      <w:r w:rsidRPr="00A55124">
        <w:rPr>
          <w:rFonts w:ascii="Times New Roman" w:hAnsi="Times New Roman" w:cs="Times New Roman"/>
          <w:bCs/>
          <w:sz w:val="24"/>
          <w:szCs w:val="24"/>
        </w:rPr>
        <w:t>Transcranial Direct Current Stimulation in patients with mild TBI and pe</w:t>
      </w:r>
      <w:r w:rsidR="00432749" w:rsidRPr="00A55124">
        <w:rPr>
          <w:rFonts w:ascii="Times New Roman" w:hAnsi="Times New Roman" w:cs="Times New Roman"/>
          <w:bCs/>
          <w:sz w:val="24"/>
          <w:szCs w:val="24"/>
        </w:rPr>
        <w:t>r</w:t>
      </w:r>
      <w:r w:rsidRPr="00A55124">
        <w:rPr>
          <w:rFonts w:ascii="Times New Roman" w:hAnsi="Times New Roman" w:cs="Times New Roman"/>
          <w:bCs/>
          <w:sz w:val="24"/>
          <w:szCs w:val="24"/>
        </w:rPr>
        <w:t xml:space="preserve">sistent post-concussion: cross-over study protocol. </w:t>
      </w:r>
      <w:r w:rsidRPr="00A24DB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VI international </w:t>
      </w:r>
      <w:r w:rsidR="00A24DB4" w:rsidRPr="00A24DB4">
        <w:rPr>
          <w:rFonts w:ascii="Times New Roman" w:hAnsi="Times New Roman" w:cs="Times New Roman"/>
          <w:bCs/>
          <w:i/>
          <w:iCs/>
          <w:sz w:val="24"/>
          <w:szCs w:val="24"/>
        </w:rPr>
        <w:t>Symposium</w:t>
      </w:r>
      <w:r w:rsidRPr="00A24DB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of Neuromodulation</w:t>
      </w:r>
      <w:r w:rsidRPr="00A55124">
        <w:rPr>
          <w:rFonts w:ascii="Times New Roman" w:hAnsi="Times New Roman" w:cs="Times New Roman"/>
          <w:bCs/>
          <w:sz w:val="24"/>
          <w:szCs w:val="24"/>
        </w:rPr>
        <w:t>. Sao Paulo, 2014.</w:t>
      </w:r>
    </w:p>
    <w:p w14:paraId="2DEB2057" w14:textId="1DAFC71A" w:rsidR="00A360D4" w:rsidRPr="00A55124" w:rsidRDefault="00047C80" w:rsidP="00E0071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55124">
        <w:rPr>
          <w:rFonts w:ascii="Times New Roman" w:hAnsi="Times New Roman" w:cs="Times New Roman"/>
          <w:bCs/>
          <w:sz w:val="24"/>
          <w:szCs w:val="24"/>
        </w:rPr>
        <w:t>Neiville</w:t>
      </w:r>
      <w:proofErr w:type="spellEnd"/>
      <w:r w:rsidRPr="00A55124">
        <w:rPr>
          <w:rFonts w:ascii="Times New Roman" w:hAnsi="Times New Roman" w:cs="Times New Roman"/>
          <w:bCs/>
          <w:sz w:val="24"/>
          <w:szCs w:val="24"/>
        </w:rPr>
        <w:t xml:space="preserve"> IS</w:t>
      </w:r>
      <w:r w:rsidR="00A360D4" w:rsidRPr="00A55124">
        <w:rPr>
          <w:rFonts w:ascii="Times New Roman" w:hAnsi="Times New Roman" w:cs="Times New Roman"/>
          <w:bCs/>
          <w:sz w:val="24"/>
          <w:szCs w:val="24"/>
        </w:rPr>
        <w:t xml:space="preserve">, Sousa Junior LM, El Hajj SA, Hayashi CY, Amorim RLO, </w:t>
      </w:r>
      <w:proofErr w:type="spellStart"/>
      <w:r w:rsidR="00A360D4" w:rsidRPr="00A55124">
        <w:rPr>
          <w:rFonts w:ascii="Times New Roman" w:hAnsi="Times New Roman" w:cs="Times New Roman"/>
          <w:bCs/>
          <w:sz w:val="24"/>
          <w:szCs w:val="24"/>
        </w:rPr>
        <w:t>Galhardoni</w:t>
      </w:r>
      <w:proofErr w:type="spellEnd"/>
      <w:r w:rsidR="00A360D4" w:rsidRPr="00A55124">
        <w:rPr>
          <w:rFonts w:ascii="Times New Roman" w:hAnsi="Times New Roman" w:cs="Times New Roman"/>
          <w:bCs/>
          <w:sz w:val="24"/>
          <w:szCs w:val="24"/>
        </w:rPr>
        <w:t xml:space="preserve"> R, Sabino JP, Sheid BF, </w:t>
      </w:r>
      <w:r w:rsidR="00A360D4" w:rsidRPr="00A24DB4">
        <w:rPr>
          <w:rFonts w:ascii="Times New Roman" w:hAnsi="Times New Roman" w:cs="Times New Roman"/>
          <w:b/>
          <w:sz w:val="24"/>
          <w:szCs w:val="24"/>
        </w:rPr>
        <w:t>Zaninotto AL</w:t>
      </w:r>
      <w:r w:rsidR="00A360D4" w:rsidRPr="00A5512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360D4" w:rsidRPr="00A55124">
        <w:rPr>
          <w:rFonts w:ascii="Times New Roman" w:hAnsi="Times New Roman" w:cs="Times New Roman"/>
          <w:bCs/>
          <w:sz w:val="24"/>
          <w:szCs w:val="24"/>
        </w:rPr>
        <w:t>Br</w:t>
      </w:r>
      <w:r w:rsidR="00A24DB4">
        <w:rPr>
          <w:rFonts w:ascii="Times New Roman" w:hAnsi="Times New Roman" w:cs="Times New Roman"/>
          <w:bCs/>
          <w:sz w:val="24"/>
          <w:szCs w:val="24"/>
        </w:rPr>
        <w:t>u</w:t>
      </w:r>
      <w:r w:rsidR="00A360D4" w:rsidRPr="00A55124">
        <w:rPr>
          <w:rFonts w:ascii="Times New Roman" w:hAnsi="Times New Roman" w:cs="Times New Roman"/>
          <w:bCs/>
          <w:sz w:val="24"/>
          <w:szCs w:val="24"/>
        </w:rPr>
        <w:t>noni</w:t>
      </w:r>
      <w:proofErr w:type="spellEnd"/>
      <w:r w:rsidR="00A360D4" w:rsidRPr="00A55124">
        <w:rPr>
          <w:rFonts w:ascii="Times New Roman" w:hAnsi="Times New Roman" w:cs="Times New Roman"/>
          <w:bCs/>
          <w:sz w:val="24"/>
          <w:szCs w:val="24"/>
        </w:rPr>
        <w:t xml:space="preserve"> AB, Paiva WS, Teixeira MJ. </w:t>
      </w:r>
      <w:proofErr w:type="spellStart"/>
      <w:r w:rsidR="00A360D4" w:rsidRPr="00A55124">
        <w:rPr>
          <w:rFonts w:ascii="Times New Roman" w:hAnsi="Times New Roman" w:cs="Times New Roman"/>
          <w:bCs/>
          <w:sz w:val="24"/>
          <w:szCs w:val="24"/>
        </w:rPr>
        <w:t>rTMS</w:t>
      </w:r>
      <w:proofErr w:type="spellEnd"/>
      <w:r w:rsidR="00A360D4" w:rsidRPr="00A55124">
        <w:rPr>
          <w:rFonts w:ascii="Times New Roman" w:hAnsi="Times New Roman" w:cs="Times New Roman"/>
          <w:bCs/>
          <w:sz w:val="24"/>
          <w:szCs w:val="24"/>
        </w:rPr>
        <w:t xml:space="preserve"> or </w:t>
      </w:r>
      <w:proofErr w:type="spellStart"/>
      <w:r w:rsidR="00A360D4" w:rsidRPr="00A55124">
        <w:rPr>
          <w:rFonts w:ascii="Times New Roman" w:hAnsi="Times New Roman" w:cs="Times New Roman"/>
          <w:bCs/>
          <w:sz w:val="24"/>
          <w:szCs w:val="24"/>
        </w:rPr>
        <w:t>tDCS</w:t>
      </w:r>
      <w:proofErr w:type="spellEnd"/>
      <w:r w:rsidR="00A360D4" w:rsidRPr="00A55124">
        <w:rPr>
          <w:rFonts w:ascii="Times New Roman" w:hAnsi="Times New Roman" w:cs="Times New Roman"/>
          <w:bCs/>
          <w:sz w:val="24"/>
          <w:szCs w:val="24"/>
        </w:rPr>
        <w:t xml:space="preserve"> is beneficial to cognitive rehabilitation in patients with TBI</w:t>
      </w:r>
      <w:r w:rsidR="00934495" w:rsidRPr="00A55124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A360D4" w:rsidRPr="00A55124">
        <w:rPr>
          <w:rFonts w:ascii="Times New Roman" w:hAnsi="Times New Roman" w:cs="Times New Roman"/>
          <w:bCs/>
          <w:sz w:val="24"/>
          <w:szCs w:val="24"/>
        </w:rPr>
        <w:t xml:space="preserve"> a systematic review. </w:t>
      </w:r>
      <w:r w:rsidR="00A360D4" w:rsidRPr="00A24DB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VI international </w:t>
      </w:r>
      <w:r w:rsidR="00432749" w:rsidRPr="00A24DB4">
        <w:rPr>
          <w:rFonts w:ascii="Times New Roman" w:hAnsi="Times New Roman" w:cs="Times New Roman"/>
          <w:bCs/>
          <w:i/>
          <w:iCs/>
          <w:sz w:val="24"/>
          <w:szCs w:val="24"/>
        </w:rPr>
        <w:t>Symposium</w:t>
      </w:r>
      <w:r w:rsidR="00A360D4" w:rsidRPr="00A24DB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of Neuromodulation.</w:t>
      </w:r>
      <w:r w:rsidR="00A360D4" w:rsidRPr="00A55124">
        <w:rPr>
          <w:rFonts w:ascii="Times New Roman" w:hAnsi="Times New Roman" w:cs="Times New Roman"/>
          <w:bCs/>
          <w:sz w:val="24"/>
          <w:szCs w:val="24"/>
        </w:rPr>
        <w:t xml:space="preserve"> Sao Paulo, 2014.</w:t>
      </w:r>
    </w:p>
    <w:p w14:paraId="30446CE4" w14:textId="77777777" w:rsidR="0071381E" w:rsidRPr="00A55124" w:rsidRDefault="0071381E" w:rsidP="00E0071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55124">
        <w:rPr>
          <w:rFonts w:ascii="Times New Roman" w:hAnsi="Times New Roman" w:cs="Times New Roman"/>
          <w:b/>
          <w:bCs/>
          <w:sz w:val="24"/>
          <w:szCs w:val="24"/>
        </w:rPr>
        <w:t xml:space="preserve">Zaninotto AL, </w:t>
      </w:r>
      <w:r w:rsidRPr="00A55124">
        <w:rPr>
          <w:rFonts w:ascii="Times New Roman" w:hAnsi="Times New Roman" w:cs="Times New Roman"/>
          <w:sz w:val="24"/>
          <w:szCs w:val="24"/>
        </w:rPr>
        <w:t xml:space="preserve">Pinto CB. Neuromodulation of Cognitive Functions. </w:t>
      </w:r>
      <w:r w:rsidRPr="00A24DB4">
        <w:rPr>
          <w:rFonts w:ascii="Times New Roman" w:hAnsi="Times New Roman" w:cs="Times New Roman"/>
          <w:i/>
          <w:iCs/>
          <w:sz w:val="24"/>
          <w:szCs w:val="24"/>
        </w:rPr>
        <w:t>VIII International Neuromodulation Symposium.</w:t>
      </w:r>
      <w:r w:rsidRPr="00A55124">
        <w:rPr>
          <w:rFonts w:ascii="Times New Roman" w:hAnsi="Times New Roman" w:cs="Times New Roman"/>
          <w:sz w:val="24"/>
          <w:szCs w:val="24"/>
        </w:rPr>
        <w:t xml:space="preserve"> São Paul</w:t>
      </w:r>
      <w:r w:rsidRPr="00A55124">
        <w:rPr>
          <w:rFonts w:ascii="Times New Roman" w:hAnsi="Times New Roman" w:cs="Times New Roman"/>
          <w:sz w:val="24"/>
          <w:szCs w:val="24"/>
          <w:lang w:val="pt-BR"/>
        </w:rPr>
        <w:t>o, Brazil, 2016.</w:t>
      </w:r>
    </w:p>
    <w:p w14:paraId="4C124503" w14:textId="77777777" w:rsidR="0071381E" w:rsidRPr="00A55124" w:rsidRDefault="0071381E" w:rsidP="00E0071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55124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Zaninotto AL, </w:t>
      </w:r>
      <w:r w:rsidRPr="00A55124">
        <w:rPr>
          <w:rFonts w:ascii="Times New Roman" w:hAnsi="Times New Roman" w:cs="Times New Roman"/>
          <w:sz w:val="24"/>
          <w:szCs w:val="24"/>
          <w:lang w:val="pt-BR"/>
        </w:rPr>
        <w:t xml:space="preserve">Pinto CB, M Simis. </w:t>
      </w:r>
      <w:r w:rsidRPr="00A55124">
        <w:rPr>
          <w:rFonts w:ascii="Times New Roman" w:hAnsi="Times New Roman" w:cs="Times New Roman"/>
          <w:sz w:val="24"/>
          <w:szCs w:val="24"/>
        </w:rPr>
        <w:t xml:space="preserve">Basis Principle of </w:t>
      </w:r>
      <w:proofErr w:type="spellStart"/>
      <w:r w:rsidRPr="00A55124">
        <w:rPr>
          <w:rFonts w:ascii="Times New Roman" w:hAnsi="Times New Roman" w:cs="Times New Roman"/>
          <w:sz w:val="24"/>
          <w:szCs w:val="24"/>
        </w:rPr>
        <w:t>tDCS</w:t>
      </w:r>
      <w:proofErr w:type="spellEnd"/>
      <w:r w:rsidRPr="00A55124">
        <w:rPr>
          <w:rFonts w:ascii="Times New Roman" w:hAnsi="Times New Roman" w:cs="Times New Roman"/>
          <w:sz w:val="24"/>
          <w:szCs w:val="24"/>
        </w:rPr>
        <w:t xml:space="preserve">. </w:t>
      </w:r>
      <w:r w:rsidRPr="00A24DB4">
        <w:rPr>
          <w:rFonts w:ascii="Times New Roman" w:hAnsi="Times New Roman" w:cs="Times New Roman"/>
          <w:i/>
          <w:iCs/>
          <w:sz w:val="24"/>
          <w:szCs w:val="24"/>
        </w:rPr>
        <w:t>VIII International Neuromodulation Symposium.</w:t>
      </w:r>
      <w:r w:rsidRPr="00A55124">
        <w:rPr>
          <w:rFonts w:ascii="Times New Roman" w:hAnsi="Times New Roman" w:cs="Times New Roman"/>
          <w:sz w:val="24"/>
          <w:szCs w:val="24"/>
        </w:rPr>
        <w:t xml:space="preserve"> </w:t>
      </w:r>
      <w:r w:rsidRPr="00A55124">
        <w:rPr>
          <w:rFonts w:ascii="Times New Roman" w:hAnsi="Times New Roman" w:cs="Times New Roman"/>
          <w:sz w:val="24"/>
          <w:szCs w:val="24"/>
          <w:lang w:val="pt-BR"/>
        </w:rPr>
        <w:t>São Paulo, Brazil, 2016.</w:t>
      </w:r>
    </w:p>
    <w:p w14:paraId="73EE6A4A" w14:textId="4FFB4874" w:rsidR="0071381E" w:rsidRPr="00A55124" w:rsidRDefault="0071381E" w:rsidP="00E0071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5124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Zaninotto AL. </w:t>
      </w:r>
      <w:r w:rsidRPr="00A55124">
        <w:rPr>
          <w:rFonts w:ascii="Times New Roman" w:hAnsi="Times New Roman" w:cs="Times New Roman"/>
          <w:sz w:val="24"/>
          <w:szCs w:val="24"/>
          <w:lang w:val="pt-BR"/>
        </w:rPr>
        <w:t>Recuperação funcional pós-traumatismo cranioencefálico: qualidade de vida e cognição</w:t>
      </w:r>
      <w:r w:rsidR="00A24DB4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A5512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A24DB4">
        <w:rPr>
          <w:rFonts w:ascii="Times New Roman" w:hAnsi="Times New Roman" w:cs="Times New Roman"/>
          <w:i/>
          <w:iCs/>
          <w:sz w:val="24"/>
          <w:szCs w:val="24"/>
          <w:lang w:val="pt-BR"/>
        </w:rPr>
        <w:t>XXXI Brazilian Congress of Neurosurgery</w:t>
      </w:r>
      <w:r w:rsidRPr="00A55124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Pr="00A55124">
        <w:rPr>
          <w:rFonts w:ascii="Times New Roman" w:hAnsi="Times New Roman" w:cs="Times New Roman"/>
          <w:sz w:val="24"/>
          <w:szCs w:val="24"/>
        </w:rPr>
        <w:t>Brasília, Brazil, 2016.</w:t>
      </w:r>
    </w:p>
    <w:p w14:paraId="1C708FCC" w14:textId="77777777" w:rsidR="00A360D4" w:rsidRPr="00A55124" w:rsidRDefault="00A360D4" w:rsidP="00E0071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5124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Marques FSV, Guirado VMP, Paiva WS, </w:t>
      </w:r>
      <w:r w:rsidRPr="00A55124">
        <w:rPr>
          <w:rFonts w:ascii="Times New Roman" w:hAnsi="Times New Roman" w:cs="Times New Roman"/>
          <w:b/>
          <w:bCs/>
          <w:sz w:val="24"/>
          <w:szCs w:val="24"/>
          <w:lang w:val="pt-BR"/>
        </w:rPr>
        <w:t>Zaninotto AL</w:t>
      </w:r>
      <w:r w:rsidRPr="00A55124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, Andrade AF, Teixeira MJ. </w:t>
      </w:r>
      <w:r w:rsidRPr="00A55124">
        <w:rPr>
          <w:rFonts w:ascii="Times New Roman" w:hAnsi="Times New Roman" w:cs="Times New Roman"/>
          <w:bCs/>
          <w:sz w:val="24"/>
          <w:szCs w:val="24"/>
        </w:rPr>
        <w:t xml:space="preserve">Familiar functionality through APGAR in patients with moderate and severe diffuse axonal injury in rehabilitation neurologic interdisciplinary unity. </w:t>
      </w:r>
      <w:r w:rsidRPr="00A24DB4">
        <w:rPr>
          <w:rFonts w:ascii="Times New Roman" w:hAnsi="Times New Roman" w:cs="Times New Roman"/>
          <w:i/>
          <w:iCs/>
          <w:sz w:val="24"/>
          <w:szCs w:val="24"/>
        </w:rPr>
        <w:t>XXXI Brazilian Congress of Neurosurgery</w:t>
      </w:r>
      <w:r w:rsidRPr="00A55124">
        <w:rPr>
          <w:rFonts w:ascii="Times New Roman" w:hAnsi="Times New Roman" w:cs="Times New Roman"/>
          <w:sz w:val="24"/>
          <w:szCs w:val="24"/>
        </w:rPr>
        <w:t>. Brasília, Brazil, 2016.</w:t>
      </w:r>
    </w:p>
    <w:p w14:paraId="254942C7" w14:textId="77777777" w:rsidR="0071381E" w:rsidRPr="00A55124" w:rsidRDefault="0071381E" w:rsidP="00E0071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5124">
        <w:rPr>
          <w:rFonts w:ascii="Times New Roman" w:hAnsi="Times New Roman" w:cs="Times New Roman"/>
          <w:b/>
          <w:sz w:val="24"/>
          <w:szCs w:val="24"/>
        </w:rPr>
        <w:t>Zaninotto AL</w:t>
      </w:r>
      <w:r w:rsidRPr="00A55124">
        <w:rPr>
          <w:rFonts w:ascii="Times New Roman" w:hAnsi="Times New Roman" w:cs="Times New Roman"/>
          <w:sz w:val="24"/>
          <w:szCs w:val="24"/>
        </w:rPr>
        <w:t xml:space="preserve">. Longitudinal study of neuropsychological, neuroimaging and cortical excitability of patients with diffuse axonal injury. </w:t>
      </w:r>
      <w:r w:rsidRPr="00A24DB4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A24DB4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nd</w:t>
      </w:r>
      <w:r w:rsidRPr="00A24DB4">
        <w:rPr>
          <w:rFonts w:ascii="Times New Roman" w:hAnsi="Times New Roman" w:cs="Times New Roman"/>
          <w:i/>
          <w:iCs/>
          <w:sz w:val="24"/>
          <w:szCs w:val="24"/>
        </w:rPr>
        <w:t xml:space="preserve"> International Conference on Brain Disorders and Therapeutics</w:t>
      </w:r>
      <w:r w:rsidRPr="00A55124">
        <w:rPr>
          <w:rFonts w:ascii="Times New Roman" w:hAnsi="Times New Roman" w:cs="Times New Roman"/>
          <w:sz w:val="24"/>
          <w:szCs w:val="24"/>
        </w:rPr>
        <w:t>. Chicago USA. Oct 26-28, 2016.</w:t>
      </w:r>
    </w:p>
    <w:p w14:paraId="06939294" w14:textId="6B98B935" w:rsidR="008B3239" w:rsidRPr="00A24DB4" w:rsidRDefault="008B3239" w:rsidP="00E0071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A55124">
        <w:rPr>
          <w:rFonts w:ascii="Times New Roman" w:hAnsi="Times New Roman" w:cs="Times New Roman"/>
          <w:b/>
          <w:sz w:val="24"/>
          <w:szCs w:val="24"/>
          <w:lang w:val="pt-BR"/>
        </w:rPr>
        <w:t>Zaninotto AL</w:t>
      </w:r>
      <w:r w:rsidRPr="00A55124">
        <w:rPr>
          <w:rFonts w:ascii="Times New Roman" w:hAnsi="Times New Roman" w:cs="Times New Roman"/>
          <w:sz w:val="24"/>
          <w:szCs w:val="24"/>
          <w:lang w:val="pt-BR"/>
        </w:rPr>
        <w:t xml:space="preserve">. Neuromodulacao no Traumatismo Craniencefalico. </w:t>
      </w:r>
      <w:r w:rsidRPr="00A24DB4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shd w:val="clear" w:color="auto" w:fill="FFFFFF"/>
          <w:lang w:val="pt-BR"/>
        </w:rPr>
        <w:t>III Congresso Multiprofissional: A Atuação dos Profissionais da Saúde nas Diferentes Etapas da Vida Humana: Desafios e Perspectivas</w:t>
      </w:r>
      <w:r w:rsidRPr="00A55124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. </w:t>
      </w:r>
      <w:r w:rsidRPr="00A24DB4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Sao Paulo, Brazil. 2018</w:t>
      </w:r>
    </w:p>
    <w:p w14:paraId="666AF9C7" w14:textId="57D219F6" w:rsidR="002A05A8" w:rsidRPr="00A55124" w:rsidRDefault="00645570" w:rsidP="00E0071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5124">
        <w:rPr>
          <w:rFonts w:ascii="Times New Roman" w:hAnsi="Times New Roman" w:cs="Times New Roman"/>
          <w:b/>
          <w:sz w:val="24"/>
          <w:szCs w:val="24"/>
          <w:lang w:val="pt-BR"/>
        </w:rPr>
        <w:t>Zaninotto AL,</w:t>
      </w:r>
      <w:r w:rsidRPr="00A55124">
        <w:rPr>
          <w:rFonts w:ascii="Times New Roman" w:hAnsi="Times New Roman" w:cs="Times New Roman"/>
          <w:sz w:val="24"/>
          <w:szCs w:val="24"/>
          <w:lang w:val="pt-BR"/>
        </w:rPr>
        <w:t xml:space="preserve"> Paglioni VM, Babo M, DeCarvalho D, Paiva WS. </w:t>
      </w:r>
      <w:r w:rsidR="002A05A8" w:rsidRPr="00A55124">
        <w:rPr>
          <w:rFonts w:ascii="Times New Roman" w:hAnsi="Times New Roman" w:cs="Times New Roman"/>
          <w:sz w:val="24"/>
          <w:szCs w:val="24"/>
          <w:lang w:val="pt-BR"/>
        </w:rPr>
        <w:t xml:space="preserve">Potencial melhora da memoria episodica apos estimulacao transcraniana por corrente continua e treino cognitive em pacientes com traumatismo craniencefalico: um estudo piloto. </w:t>
      </w:r>
      <w:r w:rsidR="002A05A8" w:rsidRPr="00A24DB4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proofErr w:type="spellStart"/>
      <w:r w:rsidR="002A05A8" w:rsidRPr="00A24DB4">
        <w:rPr>
          <w:rFonts w:ascii="Times New Roman" w:hAnsi="Times New Roman" w:cs="Times New Roman"/>
          <w:i/>
          <w:iCs/>
          <w:sz w:val="24"/>
          <w:szCs w:val="24"/>
        </w:rPr>
        <w:t>Simposio</w:t>
      </w:r>
      <w:proofErr w:type="spellEnd"/>
      <w:r w:rsidR="002A05A8" w:rsidRPr="00A24D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A05A8" w:rsidRPr="00A24DB4">
        <w:rPr>
          <w:rFonts w:ascii="Times New Roman" w:hAnsi="Times New Roman" w:cs="Times New Roman"/>
          <w:i/>
          <w:iCs/>
          <w:sz w:val="24"/>
          <w:szCs w:val="24"/>
        </w:rPr>
        <w:t>Internacional</w:t>
      </w:r>
      <w:proofErr w:type="spellEnd"/>
      <w:r w:rsidR="002A05A8" w:rsidRPr="00A24D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A05A8" w:rsidRPr="00A24DB4">
        <w:rPr>
          <w:rFonts w:ascii="Times New Roman" w:hAnsi="Times New Roman" w:cs="Times New Roman"/>
          <w:i/>
          <w:iCs/>
          <w:sz w:val="24"/>
          <w:szCs w:val="24"/>
        </w:rPr>
        <w:t>em</w:t>
      </w:r>
      <w:proofErr w:type="spellEnd"/>
      <w:r w:rsidR="002A05A8" w:rsidRPr="00A24D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A05A8" w:rsidRPr="00A24DB4">
        <w:rPr>
          <w:rFonts w:ascii="Times New Roman" w:hAnsi="Times New Roman" w:cs="Times New Roman"/>
          <w:i/>
          <w:iCs/>
          <w:sz w:val="24"/>
          <w:szCs w:val="24"/>
        </w:rPr>
        <w:t>Neuromodulacao</w:t>
      </w:r>
      <w:proofErr w:type="spellEnd"/>
      <w:r w:rsidR="002A05A8" w:rsidRPr="00A55124">
        <w:rPr>
          <w:rFonts w:ascii="Times New Roman" w:hAnsi="Times New Roman" w:cs="Times New Roman"/>
          <w:sz w:val="24"/>
          <w:szCs w:val="24"/>
        </w:rPr>
        <w:t>. Sao Paulo – Brazil, 2018.</w:t>
      </w:r>
    </w:p>
    <w:p w14:paraId="2FEDAA18" w14:textId="4E63D58E" w:rsidR="00F307DD" w:rsidRPr="00A55124" w:rsidRDefault="002A05A8" w:rsidP="00E00713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5124">
        <w:rPr>
          <w:rFonts w:ascii="Times New Roman" w:hAnsi="Times New Roman" w:cs="Times New Roman"/>
          <w:sz w:val="24"/>
          <w:szCs w:val="24"/>
          <w:lang w:val="pt-BR"/>
        </w:rPr>
        <w:t xml:space="preserve">DeCarvalho D, </w:t>
      </w:r>
      <w:r w:rsidRPr="00A55124">
        <w:rPr>
          <w:rFonts w:ascii="Times New Roman" w:hAnsi="Times New Roman" w:cs="Times New Roman"/>
          <w:b/>
          <w:sz w:val="24"/>
          <w:szCs w:val="24"/>
          <w:lang w:val="pt-BR"/>
        </w:rPr>
        <w:t>Zaninotto AL,</w:t>
      </w:r>
      <w:r w:rsidRPr="00A55124">
        <w:rPr>
          <w:rFonts w:ascii="Times New Roman" w:hAnsi="Times New Roman" w:cs="Times New Roman"/>
          <w:sz w:val="24"/>
          <w:szCs w:val="24"/>
          <w:lang w:val="pt-BR"/>
        </w:rPr>
        <w:t xml:space="preserve"> Paglioni VM, Babo M, Paiva WS. Avaliacao da seguranca de estimulacao por corrente continua em pacientes pediatricos com traumatismo craniencefalico. </w:t>
      </w:r>
      <w:r w:rsidRPr="00A24DB4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proofErr w:type="spellStart"/>
      <w:r w:rsidRPr="00A24DB4">
        <w:rPr>
          <w:rFonts w:ascii="Times New Roman" w:hAnsi="Times New Roman" w:cs="Times New Roman"/>
          <w:i/>
          <w:iCs/>
          <w:sz w:val="24"/>
          <w:szCs w:val="24"/>
        </w:rPr>
        <w:t>Simposio</w:t>
      </w:r>
      <w:proofErr w:type="spellEnd"/>
      <w:r w:rsidRPr="00A24D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24DB4">
        <w:rPr>
          <w:rFonts w:ascii="Times New Roman" w:hAnsi="Times New Roman" w:cs="Times New Roman"/>
          <w:i/>
          <w:iCs/>
          <w:sz w:val="24"/>
          <w:szCs w:val="24"/>
        </w:rPr>
        <w:t>Internacional</w:t>
      </w:r>
      <w:proofErr w:type="spellEnd"/>
      <w:r w:rsidRPr="00A24D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24DB4">
        <w:rPr>
          <w:rFonts w:ascii="Times New Roman" w:hAnsi="Times New Roman" w:cs="Times New Roman"/>
          <w:i/>
          <w:iCs/>
          <w:sz w:val="24"/>
          <w:szCs w:val="24"/>
        </w:rPr>
        <w:t>em</w:t>
      </w:r>
      <w:proofErr w:type="spellEnd"/>
      <w:r w:rsidRPr="00A24D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24DB4">
        <w:rPr>
          <w:rFonts w:ascii="Times New Roman" w:hAnsi="Times New Roman" w:cs="Times New Roman"/>
          <w:i/>
          <w:iCs/>
          <w:sz w:val="24"/>
          <w:szCs w:val="24"/>
        </w:rPr>
        <w:t>Neuromodulacao</w:t>
      </w:r>
      <w:proofErr w:type="spellEnd"/>
      <w:r w:rsidRPr="00A55124">
        <w:rPr>
          <w:rFonts w:ascii="Times New Roman" w:hAnsi="Times New Roman" w:cs="Times New Roman"/>
          <w:sz w:val="24"/>
          <w:szCs w:val="24"/>
        </w:rPr>
        <w:t>. Sao Paulo – Brazil, 2018.</w:t>
      </w:r>
      <w:r w:rsidR="00F307DD" w:rsidRPr="00A551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049754" w14:textId="21769C7C" w:rsidR="002B15F3" w:rsidRPr="00A24DB4" w:rsidRDefault="002B15F3" w:rsidP="00E00713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55124">
        <w:rPr>
          <w:rFonts w:ascii="Times New Roman" w:hAnsi="Times New Roman" w:cs="Times New Roman"/>
          <w:sz w:val="24"/>
          <w:szCs w:val="24"/>
          <w:lang w:val="pt-BR"/>
        </w:rPr>
        <w:t xml:space="preserve">deCarvalho D, </w:t>
      </w:r>
      <w:r w:rsidRPr="00A55124">
        <w:rPr>
          <w:rFonts w:ascii="Times New Roman" w:hAnsi="Times New Roman" w:cs="Times New Roman"/>
          <w:b/>
          <w:sz w:val="24"/>
          <w:szCs w:val="24"/>
          <w:lang w:val="pt-BR"/>
        </w:rPr>
        <w:t>Zaninotto AL</w:t>
      </w:r>
      <w:r w:rsidRPr="00A55124">
        <w:rPr>
          <w:rFonts w:ascii="Times New Roman" w:hAnsi="Times New Roman" w:cs="Times New Roman"/>
          <w:sz w:val="24"/>
          <w:szCs w:val="24"/>
          <w:lang w:val="pt-BR"/>
        </w:rPr>
        <w:t xml:space="preserve">, Paglioni VM, Babo M, Paiva WS. Evidence of the transcranial direct current stimulation (tDCS) as a tool to increase cognition in a pediatric sampleh </w:t>
      </w:r>
      <w:r w:rsidR="00A24DB4" w:rsidRPr="00A24DB4">
        <w:rPr>
          <w:rFonts w:ascii="Times New Roman" w:hAnsi="Times New Roman" w:cs="Times New Roman"/>
          <w:i/>
          <w:iCs/>
          <w:sz w:val="24"/>
          <w:szCs w:val="24"/>
          <w:lang w:val="pt-BR"/>
        </w:rPr>
        <w:t>89th International Neuropsychological Society Meeting and 18º Congresso da SBNp</w:t>
      </w:r>
      <w:r w:rsidRPr="00A55124">
        <w:rPr>
          <w:rFonts w:ascii="Times New Roman" w:hAnsi="Times New Roman" w:cs="Times New Roman"/>
          <w:sz w:val="24"/>
          <w:szCs w:val="24"/>
          <w:lang w:val="pt-BR"/>
        </w:rPr>
        <w:t xml:space="preserve">, Centro de Convenções SulAmérica na cidade do Rio de Janeiro, Brazil. </w:t>
      </w:r>
      <w:r w:rsidRPr="00A24DB4">
        <w:rPr>
          <w:rFonts w:ascii="Times New Roman" w:hAnsi="Times New Roman" w:cs="Times New Roman"/>
          <w:sz w:val="24"/>
          <w:szCs w:val="24"/>
          <w:lang w:val="pt-BR"/>
        </w:rPr>
        <w:t>Jul 10-12, 2019.</w:t>
      </w:r>
    </w:p>
    <w:p w14:paraId="55D5E457" w14:textId="291FDCF2" w:rsidR="002B15F3" w:rsidRPr="00A55124" w:rsidRDefault="002B15F3" w:rsidP="00E00713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55124">
        <w:rPr>
          <w:rFonts w:ascii="Times New Roman" w:hAnsi="Times New Roman" w:cs="Times New Roman"/>
          <w:b/>
          <w:sz w:val="24"/>
          <w:szCs w:val="24"/>
          <w:lang w:val="pt-BR"/>
        </w:rPr>
        <w:t>Zaninotto AL</w:t>
      </w:r>
      <w:r w:rsidRPr="00A55124">
        <w:rPr>
          <w:rFonts w:ascii="Times New Roman" w:hAnsi="Times New Roman" w:cs="Times New Roman"/>
          <w:sz w:val="24"/>
          <w:szCs w:val="24"/>
          <w:lang w:val="pt-BR"/>
        </w:rPr>
        <w:t xml:space="preserve">, Duarte D, Andrade CS, Grassi DC, Feltrin FS, Otaduy MCG, Leite CC, Guirado VMP, Paglioni VM, de Carvalho D, Babo M, Paiva WS. </w:t>
      </w:r>
      <w:r w:rsidRPr="00A55124">
        <w:rPr>
          <w:rFonts w:ascii="Times New Roman" w:hAnsi="Times New Roman" w:cs="Times New Roman"/>
          <w:sz w:val="24"/>
          <w:szCs w:val="24"/>
        </w:rPr>
        <w:t xml:space="preserve">Microstructural abnormalities of the corpus callosum are associated with depression in patients with diffuse </w:t>
      </w:r>
      <w:r w:rsidRPr="00A55124">
        <w:rPr>
          <w:rFonts w:ascii="Times New Roman" w:hAnsi="Times New Roman" w:cs="Times New Roman"/>
          <w:sz w:val="24"/>
          <w:szCs w:val="24"/>
        </w:rPr>
        <w:lastRenderedPageBreak/>
        <w:t xml:space="preserve">axonal injury: a longitudinal study. </w:t>
      </w:r>
      <w:r w:rsidRPr="00A24DB4">
        <w:rPr>
          <w:rFonts w:ascii="Times New Roman" w:hAnsi="Times New Roman" w:cs="Times New Roman"/>
          <w:i/>
          <w:iCs/>
          <w:sz w:val="24"/>
          <w:szCs w:val="24"/>
        </w:rPr>
        <w:t>89th I</w:t>
      </w:r>
      <w:r w:rsidR="00A24DB4">
        <w:rPr>
          <w:rFonts w:ascii="Times New Roman" w:hAnsi="Times New Roman" w:cs="Times New Roman"/>
          <w:i/>
          <w:iCs/>
          <w:sz w:val="24"/>
          <w:szCs w:val="24"/>
        </w:rPr>
        <w:t xml:space="preserve">nternational </w:t>
      </w:r>
      <w:r w:rsidRPr="00A24DB4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A24DB4">
        <w:rPr>
          <w:rFonts w:ascii="Times New Roman" w:hAnsi="Times New Roman" w:cs="Times New Roman"/>
          <w:i/>
          <w:iCs/>
          <w:sz w:val="24"/>
          <w:szCs w:val="24"/>
        </w:rPr>
        <w:t xml:space="preserve">europsychological </w:t>
      </w:r>
      <w:r w:rsidRPr="00A24DB4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A24DB4">
        <w:rPr>
          <w:rFonts w:ascii="Times New Roman" w:hAnsi="Times New Roman" w:cs="Times New Roman"/>
          <w:i/>
          <w:iCs/>
          <w:sz w:val="24"/>
          <w:szCs w:val="24"/>
        </w:rPr>
        <w:t>ociety</w:t>
      </w:r>
      <w:r w:rsidRPr="00A24DB4">
        <w:rPr>
          <w:rFonts w:ascii="Times New Roman" w:hAnsi="Times New Roman" w:cs="Times New Roman"/>
          <w:i/>
          <w:iCs/>
          <w:sz w:val="24"/>
          <w:szCs w:val="24"/>
        </w:rPr>
        <w:t xml:space="preserve"> Meeting and 18º </w:t>
      </w:r>
      <w:proofErr w:type="spellStart"/>
      <w:r w:rsidRPr="00A24DB4">
        <w:rPr>
          <w:rFonts w:ascii="Times New Roman" w:hAnsi="Times New Roman" w:cs="Times New Roman"/>
          <w:i/>
          <w:iCs/>
          <w:sz w:val="24"/>
          <w:szCs w:val="24"/>
        </w:rPr>
        <w:t>Congresso</w:t>
      </w:r>
      <w:proofErr w:type="spellEnd"/>
      <w:r w:rsidRPr="00A24DB4">
        <w:rPr>
          <w:rFonts w:ascii="Times New Roman" w:hAnsi="Times New Roman" w:cs="Times New Roman"/>
          <w:i/>
          <w:iCs/>
          <w:sz w:val="24"/>
          <w:szCs w:val="24"/>
        </w:rPr>
        <w:t xml:space="preserve"> da </w:t>
      </w:r>
      <w:proofErr w:type="spellStart"/>
      <w:r w:rsidRPr="00A24DB4">
        <w:rPr>
          <w:rFonts w:ascii="Times New Roman" w:hAnsi="Times New Roman" w:cs="Times New Roman"/>
          <w:i/>
          <w:iCs/>
          <w:sz w:val="24"/>
          <w:szCs w:val="24"/>
        </w:rPr>
        <w:t>SBNp</w:t>
      </w:r>
      <w:proofErr w:type="spellEnd"/>
      <w:r w:rsidRPr="00A55124">
        <w:rPr>
          <w:rFonts w:ascii="Times New Roman" w:hAnsi="Times New Roman" w:cs="Times New Roman"/>
          <w:sz w:val="24"/>
          <w:szCs w:val="24"/>
        </w:rPr>
        <w:t xml:space="preserve">. </w:t>
      </w:r>
      <w:r w:rsidRPr="00A55124">
        <w:rPr>
          <w:rFonts w:ascii="Times New Roman" w:hAnsi="Times New Roman" w:cs="Times New Roman"/>
          <w:sz w:val="24"/>
          <w:szCs w:val="24"/>
          <w:lang w:val="pt-BR"/>
        </w:rPr>
        <w:t>Centro de Convenções Sul</w:t>
      </w:r>
      <w:r w:rsidR="00AB062E" w:rsidRPr="00A5512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A55124">
        <w:rPr>
          <w:rFonts w:ascii="Times New Roman" w:hAnsi="Times New Roman" w:cs="Times New Roman"/>
          <w:sz w:val="24"/>
          <w:szCs w:val="24"/>
          <w:lang w:val="pt-BR"/>
        </w:rPr>
        <w:t>América na cidade do Rio de Janeiro, Brazil Jul 10-12, 2019</w:t>
      </w:r>
    </w:p>
    <w:p w14:paraId="538AE2AC" w14:textId="750F2C66" w:rsidR="007913F2" w:rsidRPr="00A24DB4" w:rsidRDefault="00E04F81" w:rsidP="00E00713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5124">
        <w:rPr>
          <w:rFonts w:ascii="Times New Roman" w:hAnsi="Times New Roman" w:cs="Times New Roman"/>
          <w:sz w:val="24"/>
          <w:szCs w:val="24"/>
        </w:rPr>
        <w:t xml:space="preserve">Grassi D, </w:t>
      </w:r>
      <w:r w:rsidR="00F307DD" w:rsidRPr="00A55124">
        <w:rPr>
          <w:rFonts w:ascii="Times New Roman" w:hAnsi="Times New Roman" w:cs="Times New Roman"/>
          <w:b/>
          <w:sz w:val="24"/>
          <w:szCs w:val="24"/>
        </w:rPr>
        <w:t>Zaninotto AL</w:t>
      </w:r>
      <w:r w:rsidR="00F307DD" w:rsidRPr="00A551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07DD" w:rsidRPr="00A55124">
        <w:rPr>
          <w:rFonts w:ascii="Times New Roman" w:hAnsi="Times New Roman" w:cs="Times New Roman"/>
          <w:sz w:val="24"/>
          <w:szCs w:val="24"/>
        </w:rPr>
        <w:t>Feltrin</w:t>
      </w:r>
      <w:proofErr w:type="spellEnd"/>
      <w:r w:rsidR="00F307DD" w:rsidRPr="00A55124">
        <w:rPr>
          <w:rFonts w:ascii="Times New Roman" w:hAnsi="Times New Roman" w:cs="Times New Roman"/>
          <w:sz w:val="24"/>
          <w:szCs w:val="24"/>
        </w:rPr>
        <w:t xml:space="preserve"> F, Paiva WS, Guirado VMP, Concepcion MGO, Andrade C. </w:t>
      </w:r>
      <w:r w:rsidR="00F307DD" w:rsidRPr="00A55124">
        <w:rPr>
          <w:rFonts w:ascii="Times New Roman" w:eastAsia="Times New Roman" w:hAnsi="Times New Roman" w:cs="Times New Roman"/>
          <w:sz w:val="24"/>
          <w:szCs w:val="24"/>
        </w:rPr>
        <w:t xml:space="preserve">Widespread and dynamic changes in the white matter in moderate and severe TBI victims – how diffuse axonal injury relates to different cognitive domains after trauma. </w:t>
      </w:r>
      <w:r w:rsidRPr="00A24DB4">
        <w:rPr>
          <w:rFonts w:ascii="Times New Roman" w:eastAsia="Times New Roman" w:hAnsi="Times New Roman" w:cs="Times New Roman"/>
          <w:i/>
          <w:iCs/>
          <w:sz w:val="24"/>
          <w:szCs w:val="24"/>
        </w:rPr>
        <w:t>58th Annual Meeting of the ASNR</w:t>
      </w:r>
      <w:r w:rsidRPr="00A5512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24DB4">
        <w:rPr>
          <w:rFonts w:ascii="Times New Roman" w:eastAsia="Times New Roman" w:hAnsi="Times New Roman" w:cs="Times New Roman"/>
          <w:sz w:val="24"/>
          <w:szCs w:val="24"/>
        </w:rPr>
        <w:t>(o</w:t>
      </w:r>
      <w:r w:rsidRPr="00A55124">
        <w:rPr>
          <w:rFonts w:ascii="Times New Roman" w:eastAsia="Times New Roman" w:hAnsi="Times New Roman" w:cs="Times New Roman"/>
          <w:bCs/>
          <w:sz w:val="24"/>
          <w:szCs w:val="24"/>
        </w:rPr>
        <w:t xml:space="preserve">ral </w:t>
      </w:r>
      <w:r w:rsidR="00A24DB4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Pr="00A55124">
        <w:rPr>
          <w:rFonts w:ascii="Times New Roman" w:eastAsia="Times New Roman" w:hAnsi="Times New Roman" w:cs="Times New Roman"/>
          <w:bCs/>
          <w:sz w:val="24"/>
          <w:szCs w:val="24"/>
        </w:rPr>
        <w:t>resentation</w:t>
      </w:r>
      <w:r w:rsidR="00A24DB4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A551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F307DD" w:rsidRPr="00A55124">
        <w:rPr>
          <w:rFonts w:ascii="Times New Roman" w:eastAsia="Times New Roman" w:hAnsi="Times New Roman" w:cs="Times New Roman"/>
          <w:sz w:val="24"/>
          <w:szCs w:val="24"/>
        </w:rPr>
        <w:t xml:space="preserve"> Las Vegas, United States, 30 May-</w:t>
      </w:r>
      <w:r w:rsidR="00B96BC1" w:rsidRPr="00A55124">
        <w:rPr>
          <w:rFonts w:ascii="Times New Roman" w:eastAsia="Times New Roman" w:hAnsi="Times New Roman" w:cs="Times New Roman"/>
          <w:sz w:val="24"/>
          <w:szCs w:val="24"/>
        </w:rPr>
        <w:t xml:space="preserve"> 04 </w:t>
      </w:r>
      <w:r w:rsidR="00F307DD" w:rsidRPr="00A55124">
        <w:rPr>
          <w:rFonts w:ascii="Times New Roman" w:eastAsia="Times New Roman" w:hAnsi="Times New Roman" w:cs="Times New Roman"/>
          <w:sz w:val="24"/>
          <w:szCs w:val="24"/>
        </w:rPr>
        <w:t xml:space="preserve">June 2020 </w:t>
      </w:r>
    </w:p>
    <w:p w14:paraId="47D7E7D0" w14:textId="1547EA62" w:rsidR="00A55124" w:rsidRPr="00A24DB4" w:rsidRDefault="00A55124" w:rsidP="00E00713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4DB4">
        <w:rPr>
          <w:rFonts w:ascii="Times New Roman" w:hAnsi="Times New Roman" w:cs="Times New Roman"/>
          <w:b/>
          <w:bCs/>
          <w:color w:val="201F1E"/>
          <w:sz w:val="24"/>
          <w:szCs w:val="24"/>
          <w:shd w:val="clear" w:color="auto" w:fill="FFFFFF"/>
        </w:rPr>
        <w:t xml:space="preserve">Zaninotto </w:t>
      </w:r>
      <w:r w:rsidR="00A24DB4" w:rsidRPr="00A24DB4">
        <w:rPr>
          <w:rFonts w:ascii="Times New Roman" w:hAnsi="Times New Roman" w:cs="Times New Roman"/>
          <w:b/>
          <w:bCs/>
          <w:color w:val="201F1E"/>
          <w:sz w:val="24"/>
          <w:szCs w:val="24"/>
          <w:shd w:val="clear" w:color="auto" w:fill="FFFFFF"/>
        </w:rPr>
        <w:t>AL</w:t>
      </w:r>
      <w:r w:rsidRPr="00A24DB4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, Stipancic</w:t>
      </w:r>
      <w:r w:rsidR="00A24DB4" w:rsidRPr="00A24DB4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K</w:t>
      </w:r>
      <w:r w:rsidRPr="00A24DB4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, Perry </w:t>
      </w:r>
      <w:r w:rsidR="00A24DB4" w:rsidRPr="00A24DB4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B</w:t>
      </w:r>
      <w:r w:rsidRPr="00A24DB4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, de Guzman </w:t>
      </w:r>
      <w:r w:rsidR="00A24DB4" w:rsidRPr="00A24DB4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JK</w:t>
      </w:r>
      <w:r w:rsidRPr="00A24DB4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, Supnet </w:t>
      </w:r>
      <w:r w:rsidR="00A24DB4" w:rsidRPr="00A24DB4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M</w:t>
      </w:r>
      <w:r w:rsidRPr="00A24DB4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, </w:t>
      </w:r>
      <w:proofErr w:type="spellStart"/>
      <w:r w:rsidRPr="00A24DB4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Criscely</w:t>
      </w:r>
      <w:proofErr w:type="spellEnd"/>
      <w:r w:rsidR="00A24DB4" w:rsidRPr="00A24DB4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G</w:t>
      </w:r>
      <w:r w:rsidRPr="00A24DB4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, Sharma </w:t>
      </w:r>
      <w:r w:rsidR="00A24DB4" w:rsidRPr="00A24DB4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N</w:t>
      </w:r>
      <w:r w:rsidRPr="00A24DB4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, Green</w:t>
      </w:r>
      <w:r w:rsidR="00A24DB4" w:rsidRPr="00A24DB4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JR. </w:t>
      </w:r>
      <w:r w:rsidRPr="00A24DB4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Perspectives on Clinical and Instrumental Assessment of Bulbar Function in X-Linked Dystonia-Parkinsonism.</w:t>
      </w:r>
      <w:r w:rsidRPr="00A24DB4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r w:rsidRPr="00A24DB4">
        <w:rPr>
          <w:rFonts w:ascii="Times New Roman" w:hAnsi="Times New Roman" w:cs="Times New Roman"/>
          <w:i/>
          <w:iCs/>
          <w:color w:val="201F1E"/>
          <w:sz w:val="24"/>
          <w:szCs w:val="24"/>
          <w:shd w:val="clear" w:color="auto" w:fill="FFFFFF"/>
        </w:rPr>
        <w:t>American Speech–Language–Hearing Association</w:t>
      </w:r>
      <w:r w:rsidR="00A24DB4" w:rsidRPr="00A24DB4">
        <w:rPr>
          <w:rFonts w:ascii="Times New Roman" w:hAnsi="Times New Roman" w:cs="Times New Roman"/>
          <w:i/>
          <w:iCs/>
          <w:color w:val="201F1E"/>
          <w:sz w:val="24"/>
          <w:szCs w:val="24"/>
          <w:shd w:val="clear" w:color="auto" w:fill="FFFFFF"/>
        </w:rPr>
        <w:t xml:space="preserve"> ASHA </w:t>
      </w:r>
      <w:r w:rsidR="00A24DB4">
        <w:rPr>
          <w:rFonts w:ascii="Times New Roman" w:hAnsi="Times New Roman" w:cs="Times New Roman"/>
          <w:i/>
          <w:iCs/>
          <w:color w:val="201F1E"/>
          <w:sz w:val="24"/>
          <w:szCs w:val="24"/>
          <w:shd w:val="clear" w:color="auto" w:fill="FFFFFF"/>
        </w:rPr>
        <w:t xml:space="preserve">virtual </w:t>
      </w:r>
      <w:r w:rsidR="00A24DB4" w:rsidRPr="00A24DB4">
        <w:rPr>
          <w:rFonts w:ascii="Times New Roman" w:hAnsi="Times New Roman" w:cs="Times New Roman"/>
          <w:i/>
          <w:iCs/>
          <w:color w:val="201F1E"/>
          <w:sz w:val="24"/>
          <w:szCs w:val="24"/>
          <w:shd w:val="clear" w:color="auto" w:fill="FFFFFF"/>
        </w:rPr>
        <w:t>Convention,</w:t>
      </w:r>
      <w:r w:rsidR="00A24DB4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r w:rsidRPr="00A24DB4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2020</w:t>
      </w:r>
    </w:p>
    <w:p w14:paraId="1301A5CD" w14:textId="77777777" w:rsidR="00F17215" w:rsidRDefault="00F17215" w:rsidP="00B96BC1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b/>
          <w:bCs/>
        </w:rPr>
      </w:pPr>
    </w:p>
    <w:p w14:paraId="1EE7840D" w14:textId="0C5AD09C" w:rsidR="00830652" w:rsidRPr="00A55124" w:rsidRDefault="007B2E7A" w:rsidP="00B96BC1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b/>
          <w:bCs/>
        </w:rPr>
      </w:pPr>
      <w:r w:rsidRPr="00A55124">
        <w:rPr>
          <w:b/>
          <w:bCs/>
        </w:rPr>
        <w:t xml:space="preserve">EXAMINATION </w:t>
      </w:r>
      <w:r w:rsidR="001B0357" w:rsidRPr="00A55124">
        <w:rPr>
          <w:b/>
          <w:bCs/>
        </w:rPr>
        <w:t>COMMITTEE</w:t>
      </w:r>
      <w:r w:rsidR="00B528D8" w:rsidRPr="00A55124">
        <w:rPr>
          <w:b/>
          <w:bCs/>
        </w:rPr>
        <w:t xml:space="preserve"> </w:t>
      </w:r>
    </w:p>
    <w:p w14:paraId="4CE2D30C" w14:textId="77777777" w:rsidR="00B528D8" w:rsidRPr="00A55124" w:rsidRDefault="008D2AF1" w:rsidP="00E007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5124">
        <w:rPr>
          <w:rFonts w:ascii="Times New Roman" w:hAnsi="Times New Roman" w:cs="Times New Roman"/>
          <w:sz w:val="24"/>
          <w:szCs w:val="24"/>
        </w:rPr>
        <w:t xml:space="preserve">Membership of the </w:t>
      </w:r>
      <w:r w:rsidR="00B528D8" w:rsidRPr="00A55124">
        <w:rPr>
          <w:rFonts w:ascii="Times New Roman" w:hAnsi="Times New Roman" w:cs="Times New Roman"/>
          <w:sz w:val="24"/>
          <w:szCs w:val="24"/>
        </w:rPr>
        <w:t>Assessment Committee of Public Tender</w:t>
      </w:r>
      <w:r w:rsidRPr="00A55124">
        <w:rPr>
          <w:rFonts w:ascii="Times New Roman" w:hAnsi="Times New Roman" w:cs="Times New Roman"/>
          <w:sz w:val="24"/>
          <w:szCs w:val="24"/>
        </w:rPr>
        <w:t>. Process number 3216-2013 at 07-30-2013 for the function of health care technical agent - psychologist - nucleus of applied psychology to organ transplant clinic of the division of psychology of the executive director of the central institute. 2013.</w:t>
      </w:r>
    </w:p>
    <w:p w14:paraId="34C746FB" w14:textId="77777777" w:rsidR="008D2AF1" w:rsidRPr="00A55124" w:rsidRDefault="008D2AF1" w:rsidP="00E007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5124">
        <w:rPr>
          <w:rFonts w:ascii="Times New Roman" w:hAnsi="Times New Roman" w:cs="Times New Roman"/>
          <w:sz w:val="24"/>
          <w:szCs w:val="24"/>
        </w:rPr>
        <w:t>Membership of the Assessment Committee of Public Tender. Process number 5148 at 12-31-2012 for the function of health care technical agent - psychologist - nucleus of applied psychology of the executive director of the central institute. 2013.</w:t>
      </w:r>
    </w:p>
    <w:p w14:paraId="41877BFE" w14:textId="6AB594F3" w:rsidR="003B12C2" w:rsidRPr="00A55124" w:rsidRDefault="00256865" w:rsidP="00E00713">
      <w:pPr>
        <w:pStyle w:val="ListParagraph"/>
        <w:numPr>
          <w:ilvl w:val="0"/>
          <w:numId w:val="2"/>
        </w:numPr>
        <w:spacing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5124">
        <w:rPr>
          <w:rFonts w:ascii="Times New Roman" w:hAnsi="Times New Roman" w:cs="Times New Roman"/>
          <w:b/>
          <w:sz w:val="24"/>
          <w:szCs w:val="24"/>
        </w:rPr>
        <w:t>Zaninotto AL</w:t>
      </w:r>
      <w:r w:rsidRPr="00A551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5124">
        <w:rPr>
          <w:rFonts w:ascii="Times New Roman" w:hAnsi="Times New Roman" w:cs="Times New Roman"/>
          <w:sz w:val="24"/>
          <w:szCs w:val="24"/>
        </w:rPr>
        <w:t>Benseñor</w:t>
      </w:r>
      <w:proofErr w:type="spellEnd"/>
      <w:r w:rsidRPr="00A55124">
        <w:rPr>
          <w:rFonts w:ascii="Times New Roman" w:hAnsi="Times New Roman" w:cs="Times New Roman"/>
          <w:sz w:val="24"/>
          <w:szCs w:val="24"/>
        </w:rPr>
        <w:t xml:space="preserve"> IJM, </w:t>
      </w:r>
      <w:proofErr w:type="spellStart"/>
      <w:r w:rsidRPr="00A55124">
        <w:rPr>
          <w:rFonts w:ascii="Times New Roman" w:hAnsi="Times New Roman" w:cs="Times New Roman"/>
          <w:sz w:val="24"/>
          <w:szCs w:val="24"/>
        </w:rPr>
        <w:t>Fraguas</w:t>
      </w:r>
      <w:proofErr w:type="spellEnd"/>
      <w:r w:rsidRPr="00A55124">
        <w:rPr>
          <w:rFonts w:ascii="Times New Roman" w:hAnsi="Times New Roman" w:cs="Times New Roman"/>
          <w:sz w:val="24"/>
          <w:szCs w:val="24"/>
        </w:rPr>
        <w:t xml:space="preserve">-Junior R. Participation in the </w:t>
      </w:r>
      <w:r w:rsidRPr="00A55124">
        <w:rPr>
          <w:rStyle w:val="shorttext"/>
          <w:rFonts w:ascii="Times New Roman" w:hAnsi="Times New Roman" w:cs="Times New Roman"/>
          <w:sz w:val="24"/>
          <w:szCs w:val="24"/>
        </w:rPr>
        <w:t>PhD qualification examination Committee of the student Ga</w:t>
      </w:r>
      <w:r w:rsidR="00BA49A1" w:rsidRPr="00A55124">
        <w:rPr>
          <w:rStyle w:val="shorttext"/>
          <w:rFonts w:ascii="Times New Roman" w:hAnsi="Times New Roman" w:cs="Times New Roman"/>
          <w:sz w:val="24"/>
          <w:szCs w:val="24"/>
        </w:rPr>
        <w:t xml:space="preserve">briel </w:t>
      </w:r>
      <w:proofErr w:type="spellStart"/>
      <w:r w:rsidR="00BA49A1" w:rsidRPr="00A55124">
        <w:rPr>
          <w:rStyle w:val="shorttext"/>
          <w:rFonts w:ascii="Times New Roman" w:hAnsi="Times New Roman" w:cs="Times New Roman"/>
          <w:sz w:val="24"/>
          <w:szCs w:val="24"/>
        </w:rPr>
        <w:t>Tortella</w:t>
      </w:r>
      <w:proofErr w:type="spellEnd"/>
      <w:r w:rsidR="00BA49A1" w:rsidRPr="00A55124">
        <w:rPr>
          <w:rStyle w:val="shorttext"/>
          <w:rFonts w:ascii="Times New Roman" w:hAnsi="Times New Roman" w:cs="Times New Roman"/>
          <w:sz w:val="24"/>
          <w:szCs w:val="24"/>
        </w:rPr>
        <w:t xml:space="preserve"> de Souza of PhD</w:t>
      </w:r>
      <w:r w:rsidRPr="00A55124">
        <w:rPr>
          <w:rStyle w:val="shorttext"/>
          <w:rFonts w:ascii="Times New Roman" w:hAnsi="Times New Roman" w:cs="Times New Roman"/>
          <w:sz w:val="24"/>
          <w:szCs w:val="24"/>
        </w:rPr>
        <w:t xml:space="preserve"> Program of Medical Science. Medical School of University of São Paulo</w:t>
      </w:r>
      <w:r w:rsidR="00BA49A1" w:rsidRPr="00A55124">
        <w:rPr>
          <w:rStyle w:val="shorttext"/>
          <w:rFonts w:ascii="Times New Roman" w:hAnsi="Times New Roman" w:cs="Times New Roman"/>
          <w:sz w:val="24"/>
          <w:szCs w:val="24"/>
        </w:rPr>
        <w:t xml:space="preserve"> (FUSP)</w:t>
      </w:r>
      <w:r w:rsidRPr="00A55124">
        <w:rPr>
          <w:rStyle w:val="shorttext"/>
          <w:rFonts w:ascii="Times New Roman" w:hAnsi="Times New Roman" w:cs="Times New Roman"/>
          <w:sz w:val="24"/>
          <w:szCs w:val="24"/>
        </w:rPr>
        <w:t>. São Paulo, Brazil. 01-30-2017.</w:t>
      </w:r>
    </w:p>
    <w:p w14:paraId="0EE7D3F5" w14:textId="1A3110DE" w:rsidR="000D7EE0" w:rsidRPr="00A55124" w:rsidRDefault="000D7EE0" w:rsidP="00B96BC1">
      <w:pPr>
        <w:autoSpaceDE w:val="0"/>
        <w:autoSpaceDN w:val="0"/>
        <w:adjustRightInd w:val="0"/>
        <w:spacing w:before="100" w:beforeAutospacing="1" w:after="100" w:afterAutospacing="1"/>
        <w:ind w:left="360" w:hanging="360"/>
        <w:jc w:val="center"/>
        <w:rPr>
          <w:b/>
        </w:rPr>
      </w:pPr>
    </w:p>
    <w:p w14:paraId="595E59DA" w14:textId="073EAC1D" w:rsidR="005131CF" w:rsidRPr="00A55124" w:rsidRDefault="00B96BC1" w:rsidP="00B96BC1">
      <w:pPr>
        <w:autoSpaceDE w:val="0"/>
        <w:autoSpaceDN w:val="0"/>
        <w:adjustRightInd w:val="0"/>
        <w:spacing w:before="100" w:beforeAutospacing="1" w:after="100" w:afterAutospacing="1"/>
        <w:ind w:left="360" w:hanging="360"/>
        <w:jc w:val="center"/>
        <w:rPr>
          <w:b/>
          <w:iCs/>
        </w:rPr>
      </w:pPr>
      <w:r w:rsidRPr="00A55124">
        <w:rPr>
          <w:b/>
          <w:iCs/>
        </w:rPr>
        <w:t>C</w:t>
      </w:r>
      <w:r w:rsidR="00410907" w:rsidRPr="00A55124">
        <w:rPr>
          <w:b/>
          <w:iCs/>
        </w:rPr>
        <w:t>ONFERENCE ORGANIZATION</w:t>
      </w:r>
    </w:p>
    <w:p w14:paraId="13A9E9C6" w14:textId="28B5964E" w:rsidR="008D37EE" w:rsidRPr="00A55124" w:rsidRDefault="009B7B55" w:rsidP="00E0071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7215">
        <w:rPr>
          <w:rFonts w:ascii="Times New Roman" w:hAnsi="Times New Roman" w:cs="Times New Roman"/>
          <w:sz w:val="24"/>
          <w:szCs w:val="24"/>
          <w:lang w:val="pt-BR"/>
        </w:rPr>
        <w:t>Scientific Committee Board</w:t>
      </w:r>
      <w:r w:rsidRPr="00A55124">
        <w:rPr>
          <w:rFonts w:ascii="Times New Roman" w:hAnsi="Times New Roman" w:cs="Times New Roman"/>
          <w:sz w:val="24"/>
          <w:szCs w:val="24"/>
          <w:lang w:val="pt-BR"/>
        </w:rPr>
        <w:t>. VII Congresso Interamericano de Psicologia da Saúde: Avaliaç</w:t>
      </w:r>
      <w:r w:rsidR="002D1CD7" w:rsidRPr="00A55124">
        <w:rPr>
          <w:rFonts w:ascii="Times New Roman" w:hAnsi="Times New Roman" w:cs="Times New Roman"/>
          <w:sz w:val="24"/>
          <w:szCs w:val="24"/>
          <w:lang w:val="pt-BR"/>
        </w:rPr>
        <w:t>ão Psicológica e Neuropsicoló</w:t>
      </w:r>
      <w:r w:rsidR="000221D6" w:rsidRPr="00A55124">
        <w:rPr>
          <w:rFonts w:ascii="Times New Roman" w:hAnsi="Times New Roman" w:cs="Times New Roman"/>
          <w:sz w:val="24"/>
          <w:szCs w:val="24"/>
          <w:lang w:val="pt-BR"/>
        </w:rPr>
        <w:t>gica: Para quê e para quem?</w:t>
      </w:r>
      <w:r w:rsidRPr="00A55124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Pr="00F17215">
        <w:rPr>
          <w:rFonts w:ascii="Times New Roman" w:hAnsi="Times New Roman" w:cs="Times New Roman"/>
          <w:i/>
          <w:iCs/>
          <w:sz w:val="24"/>
          <w:szCs w:val="24"/>
        </w:rPr>
        <w:t>VII Interamerican Congress of Health Psychology. Neuropsychological and Psychological Assessment in the Hospital: to Whom and How</w:t>
      </w:r>
      <w:r w:rsidRPr="00A55124">
        <w:rPr>
          <w:rFonts w:ascii="Times New Roman" w:hAnsi="Times New Roman" w:cs="Times New Roman"/>
          <w:sz w:val="24"/>
          <w:szCs w:val="24"/>
        </w:rPr>
        <w:t>. 2013</w:t>
      </w:r>
    </w:p>
    <w:p w14:paraId="787A01C8" w14:textId="77777777" w:rsidR="005131CF" w:rsidRPr="00A55124" w:rsidRDefault="005131CF" w:rsidP="00E0071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17215">
        <w:rPr>
          <w:rFonts w:ascii="Times New Roman" w:hAnsi="Times New Roman" w:cs="Times New Roman"/>
          <w:i/>
          <w:iCs/>
          <w:sz w:val="24"/>
          <w:szCs w:val="24"/>
        </w:rPr>
        <w:t>II Rehabilitation Symposium in Neuropsychology</w:t>
      </w:r>
      <w:r w:rsidRPr="00A55124">
        <w:rPr>
          <w:rFonts w:ascii="Times New Roman" w:hAnsi="Times New Roman" w:cs="Times New Roman"/>
          <w:sz w:val="24"/>
          <w:szCs w:val="24"/>
        </w:rPr>
        <w:t xml:space="preserve">. </w:t>
      </w:r>
      <w:r w:rsidRPr="00A55124">
        <w:rPr>
          <w:rFonts w:ascii="Times New Roman" w:hAnsi="Times New Roman" w:cs="Times New Roman"/>
          <w:sz w:val="24"/>
          <w:szCs w:val="24"/>
          <w:lang w:val="pt-BR"/>
        </w:rPr>
        <w:t>(UNIFESP</w:t>
      </w:r>
      <w:r w:rsidR="00830652" w:rsidRPr="00A55124">
        <w:rPr>
          <w:rFonts w:ascii="Times New Roman" w:hAnsi="Times New Roman" w:cs="Times New Roman"/>
          <w:sz w:val="24"/>
          <w:szCs w:val="24"/>
          <w:lang w:val="pt-BR"/>
        </w:rPr>
        <w:t>-CPN</w:t>
      </w:r>
      <w:r w:rsidRPr="00A55124">
        <w:rPr>
          <w:rFonts w:ascii="Times New Roman" w:hAnsi="Times New Roman" w:cs="Times New Roman"/>
          <w:sz w:val="24"/>
          <w:szCs w:val="24"/>
          <w:lang w:val="pt-BR"/>
        </w:rPr>
        <w:t>) Sao Paulo – Brazil 2009</w:t>
      </w:r>
      <w:r w:rsidR="00613E55" w:rsidRPr="00A55124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7BA33FFA" w14:textId="77777777" w:rsidR="002D1CD7" w:rsidRPr="00A55124" w:rsidRDefault="005131CF" w:rsidP="00E0071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7215">
        <w:rPr>
          <w:rFonts w:ascii="Times New Roman" w:hAnsi="Times New Roman" w:cs="Times New Roman"/>
          <w:i/>
          <w:iCs/>
          <w:sz w:val="24"/>
          <w:szCs w:val="24"/>
        </w:rPr>
        <w:t>International Meeting II: Working Memory</w:t>
      </w:r>
      <w:r w:rsidRPr="00A55124">
        <w:rPr>
          <w:rFonts w:ascii="Times New Roman" w:hAnsi="Times New Roman" w:cs="Times New Roman"/>
          <w:sz w:val="24"/>
          <w:szCs w:val="24"/>
        </w:rPr>
        <w:t>. (UNIFESP) Sao Paulo – Brazil 2009</w:t>
      </w:r>
    </w:p>
    <w:p w14:paraId="40DA506F" w14:textId="77777777" w:rsidR="005131CF" w:rsidRPr="00A55124" w:rsidRDefault="005131CF" w:rsidP="00E0071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7215">
        <w:rPr>
          <w:rFonts w:ascii="Times New Roman" w:hAnsi="Times New Roman" w:cs="Times New Roman"/>
          <w:i/>
          <w:iCs/>
          <w:sz w:val="24"/>
          <w:szCs w:val="24"/>
        </w:rPr>
        <w:t>VII Summer Course in Psychobiology</w:t>
      </w:r>
      <w:r w:rsidRPr="00A55124">
        <w:rPr>
          <w:rFonts w:ascii="Times New Roman" w:hAnsi="Times New Roman" w:cs="Times New Roman"/>
          <w:sz w:val="24"/>
          <w:szCs w:val="24"/>
        </w:rPr>
        <w:t xml:space="preserve"> (UNIFESP) Sao Paulo – Brazil 2007</w:t>
      </w:r>
      <w:r w:rsidR="00830652" w:rsidRPr="00A55124">
        <w:rPr>
          <w:rFonts w:ascii="Times New Roman" w:hAnsi="Times New Roman" w:cs="Times New Roman"/>
          <w:sz w:val="24"/>
          <w:szCs w:val="24"/>
        </w:rPr>
        <w:t>.</w:t>
      </w:r>
    </w:p>
    <w:p w14:paraId="1959AF7E" w14:textId="77777777" w:rsidR="000D7EE0" w:rsidRPr="00A55124" w:rsidRDefault="000D7EE0" w:rsidP="00B96BC1">
      <w:pPr>
        <w:autoSpaceDE w:val="0"/>
        <w:autoSpaceDN w:val="0"/>
        <w:adjustRightInd w:val="0"/>
        <w:spacing w:before="100" w:beforeAutospacing="1" w:after="100" w:afterAutospacing="1"/>
        <w:ind w:left="360" w:hanging="360"/>
        <w:jc w:val="center"/>
        <w:rPr>
          <w:b/>
          <w:bCs/>
          <w:lang w:val="en-US"/>
        </w:rPr>
      </w:pPr>
    </w:p>
    <w:p w14:paraId="5BC5A579" w14:textId="77777777" w:rsidR="003700EF" w:rsidRPr="00A55124" w:rsidRDefault="003700EF" w:rsidP="00B96BC1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b/>
          <w:bCs/>
          <w:lang w:val="en-US"/>
        </w:rPr>
      </w:pPr>
    </w:p>
    <w:sectPr w:rsidR="003700EF" w:rsidRPr="00A55124" w:rsidSect="003C29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5164"/>
    <w:multiLevelType w:val="hybridMultilevel"/>
    <w:tmpl w:val="5AD410B8"/>
    <w:lvl w:ilvl="0" w:tplc="9E2A49A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E0851"/>
    <w:multiLevelType w:val="hybridMultilevel"/>
    <w:tmpl w:val="BC7694B6"/>
    <w:lvl w:ilvl="0" w:tplc="9ACE43C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97735"/>
    <w:multiLevelType w:val="hybridMultilevel"/>
    <w:tmpl w:val="19C4B994"/>
    <w:lvl w:ilvl="0" w:tplc="DC9260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0347BCC"/>
    <w:multiLevelType w:val="hybridMultilevel"/>
    <w:tmpl w:val="606461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42AD7"/>
    <w:multiLevelType w:val="hybridMultilevel"/>
    <w:tmpl w:val="59E658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14688"/>
    <w:multiLevelType w:val="hybridMultilevel"/>
    <w:tmpl w:val="413CEFCA"/>
    <w:lvl w:ilvl="0" w:tplc="A802EBC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70356"/>
    <w:multiLevelType w:val="hybridMultilevel"/>
    <w:tmpl w:val="4E28D5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400217"/>
    <w:multiLevelType w:val="hybridMultilevel"/>
    <w:tmpl w:val="A888E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A07EB7"/>
    <w:multiLevelType w:val="hybridMultilevel"/>
    <w:tmpl w:val="05282B7C"/>
    <w:lvl w:ilvl="0" w:tplc="EE8E3EEA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5679EC"/>
    <w:multiLevelType w:val="hybridMultilevel"/>
    <w:tmpl w:val="3DBE1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9"/>
  </w:num>
  <w:num w:numId="7">
    <w:abstractNumId w:val="2"/>
  </w:num>
  <w:num w:numId="8">
    <w:abstractNumId w:val="8"/>
  </w:num>
  <w:num w:numId="9">
    <w:abstractNumId w:val="7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E13"/>
    <w:rsid w:val="00020E37"/>
    <w:rsid w:val="000221D6"/>
    <w:rsid w:val="00023B6F"/>
    <w:rsid w:val="00033B64"/>
    <w:rsid w:val="00047C80"/>
    <w:rsid w:val="00060566"/>
    <w:rsid w:val="0006712A"/>
    <w:rsid w:val="0007083F"/>
    <w:rsid w:val="00075EDB"/>
    <w:rsid w:val="00076D55"/>
    <w:rsid w:val="00080D86"/>
    <w:rsid w:val="000836DC"/>
    <w:rsid w:val="00095004"/>
    <w:rsid w:val="000A0F73"/>
    <w:rsid w:val="000A74FE"/>
    <w:rsid w:val="000C56FC"/>
    <w:rsid w:val="000D286F"/>
    <w:rsid w:val="000D4FD5"/>
    <w:rsid w:val="000D7EE0"/>
    <w:rsid w:val="000E203A"/>
    <w:rsid w:val="0010247F"/>
    <w:rsid w:val="00102C4A"/>
    <w:rsid w:val="001057A2"/>
    <w:rsid w:val="0010755B"/>
    <w:rsid w:val="00110799"/>
    <w:rsid w:val="00120DB0"/>
    <w:rsid w:val="00147B70"/>
    <w:rsid w:val="001530E6"/>
    <w:rsid w:val="0017345C"/>
    <w:rsid w:val="00197988"/>
    <w:rsid w:val="001A04EB"/>
    <w:rsid w:val="001A1A11"/>
    <w:rsid w:val="001A437B"/>
    <w:rsid w:val="001A4584"/>
    <w:rsid w:val="001B0357"/>
    <w:rsid w:val="001B045B"/>
    <w:rsid w:val="001B2111"/>
    <w:rsid w:val="001B3B77"/>
    <w:rsid w:val="001B41BA"/>
    <w:rsid w:val="001C3CA0"/>
    <w:rsid w:val="001D21CF"/>
    <w:rsid w:val="001D75B6"/>
    <w:rsid w:val="001E2E6B"/>
    <w:rsid w:val="001E584C"/>
    <w:rsid w:val="001E6F7D"/>
    <w:rsid w:val="002063DE"/>
    <w:rsid w:val="00215DC7"/>
    <w:rsid w:val="00223594"/>
    <w:rsid w:val="002405FA"/>
    <w:rsid w:val="002564B3"/>
    <w:rsid w:val="00256865"/>
    <w:rsid w:val="002651D8"/>
    <w:rsid w:val="00274E13"/>
    <w:rsid w:val="0027591E"/>
    <w:rsid w:val="00287379"/>
    <w:rsid w:val="00290AC0"/>
    <w:rsid w:val="002A05A8"/>
    <w:rsid w:val="002B129F"/>
    <w:rsid w:val="002B15F3"/>
    <w:rsid w:val="002D0263"/>
    <w:rsid w:val="002D0509"/>
    <w:rsid w:val="002D1CD7"/>
    <w:rsid w:val="002D61A9"/>
    <w:rsid w:val="002E39B6"/>
    <w:rsid w:val="002E4ED2"/>
    <w:rsid w:val="002F69AA"/>
    <w:rsid w:val="0030081C"/>
    <w:rsid w:val="003008C2"/>
    <w:rsid w:val="00301457"/>
    <w:rsid w:val="00313E98"/>
    <w:rsid w:val="00315D14"/>
    <w:rsid w:val="00331121"/>
    <w:rsid w:val="0033451C"/>
    <w:rsid w:val="0033729C"/>
    <w:rsid w:val="00346149"/>
    <w:rsid w:val="00357357"/>
    <w:rsid w:val="003700EF"/>
    <w:rsid w:val="00371156"/>
    <w:rsid w:val="00371AB0"/>
    <w:rsid w:val="003737E8"/>
    <w:rsid w:val="00384C72"/>
    <w:rsid w:val="003B12C2"/>
    <w:rsid w:val="003C29A9"/>
    <w:rsid w:val="003C6CE2"/>
    <w:rsid w:val="003E2668"/>
    <w:rsid w:val="003E59EE"/>
    <w:rsid w:val="003E75A1"/>
    <w:rsid w:val="00405D75"/>
    <w:rsid w:val="00410907"/>
    <w:rsid w:val="004221D2"/>
    <w:rsid w:val="00432749"/>
    <w:rsid w:val="00433536"/>
    <w:rsid w:val="0043662C"/>
    <w:rsid w:val="00450778"/>
    <w:rsid w:val="004702E2"/>
    <w:rsid w:val="00480176"/>
    <w:rsid w:val="00497070"/>
    <w:rsid w:val="004B04B2"/>
    <w:rsid w:val="004B694A"/>
    <w:rsid w:val="004C29DF"/>
    <w:rsid w:val="004C36D6"/>
    <w:rsid w:val="004C7D26"/>
    <w:rsid w:val="004E2662"/>
    <w:rsid w:val="00506D46"/>
    <w:rsid w:val="005131CF"/>
    <w:rsid w:val="005230D5"/>
    <w:rsid w:val="00523C84"/>
    <w:rsid w:val="005372EE"/>
    <w:rsid w:val="00541FF2"/>
    <w:rsid w:val="005440BB"/>
    <w:rsid w:val="00545443"/>
    <w:rsid w:val="00546631"/>
    <w:rsid w:val="005620DF"/>
    <w:rsid w:val="00583924"/>
    <w:rsid w:val="005919F4"/>
    <w:rsid w:val="00592F9B"/>
    <w:rsid w:val="00596C8F"/>
    <w:rsid w:val="005A3637"/>
    <w:rsid w:val="005A40CA"/>
    <w:rsid w:val="005A669A"/>
    <w:rsid w:val="005B7FF8"/>
    <w:rsid w:val="005C1974"/>
    <w:rsid w:val="005C704E"/>
    <w:rsid w:val="005E4B48"/>
    <w:rsid w:val="005E75D8"/>
    <w:rsid w:val="00611E6D"/>
    <w:rsid w:val="00613E55"/>
    <w:rsid w:val="00617120"/>
    <w:rsid w:val="0062399B"/>
    <w:rsid w:val="00623DBC"/>
    <w:rsid w:val="006272AA"/>
    <w:rsid w:val="00640096"/>
    <w:rsid w:val="006434FC"/>
    <w:rsid w:val="00645570"/>
    <w:rsid w:val="00653ED9"/>
    <w:rsid w:val="0065539F"/>
    <w:rsid w:val="00662BF2"/>
    <w:rsid w:val="00671F83"/>
    <w:rsid w:val="00672FDE"/>
    <w:rsid w:val="00677B96"/>
    <w:rsid w:val="00694659"/>
    <w:rsid w:val="006A0578"/>
    <w:rsid w:val="006C0333"/>
    <w:rsid w:val="006C64AA"/>
    <w:rsid w:val="006E1B58"/>
    <w:rsid w:val="006F1D49"/>
    <w:rsid w:val="00703E17"/>
    <w:rsid w:val="0070704B"/>
    <w:rsid w:val="00710289"/>
    <w:rsid w:val="0071381E"/>
    <w:rsid w:val="00717F3D"/>
    <w:rsid w:val="00721720"/>
    <w:rsid w:val="00722FE3"/>
    <w:rsid w:val="00731891"/>
    <w:rsid w:val="00734A96"/>
    <w:rsid w:val="007407E2"/>
    <w:rsid w:val="00747EC3"/>
    <w:rsid w:val="00751A39"/>
    <w:rsid w:val="00752644"/>
    <w:rsid w:val="00757175"/>
    <w:rsid w:val="00765BC2"/>
    <w:rsid w:val="00771E7F"/>
    <w:rsid w:val="00775E98"/>
    <w:rsid w:val="00782B2A"/>
    <w:rsid w:val="0078449A"/>
    <w:rsid w:val="00790D3A"/>
    <w:rsid w:val="007913F2"/>
    <w:rsid w:val="00796386"/>
    <w:rsid w:val="007A0DE2"/>
    <w:rsid w:val="007A5BE5"/>
    <w:rsid w:val="007B2E7A"/>
    <w:rsid w:val="007B78AF"/>
    <w:rsid w:val="007E0658"/>
    <w:rsid w:val="007E3DE8"/>
    <w:rsid w:val="007E48F3"/>
    <w:rsid w:val="007E6DB3"/>
    <w:rsid w:val="00814613"/>
    <w:rsid w:val="0081515B"/>
    <w:rsid w:val="00815279"/>
    <w:rsid w:val="00826F62"/>
    <w:rsid w:val="00827907"/>
    <w:rsid w:val="00830652"/>
    <w:rsid w:val="00834A14"/>
    <w:rsid w:val="008406D3"/>
    <w:rsid w:val="00862324"/>
    <w:rsid w:val="00867565"/>
    <w:rsid w:val="008730D4"/>
    <w:rsid w:val="0087469E"/>
    <w:rsid w:val="00893876"/>
    <w:rsid w:val="00893AC5"/>
    <w:rsid w:val="00897E95"/>
    <w:rsid w:val="008A53F2"/>
    <w:rsid w:val="008A65F9"/>
    <w:rsid w:val="008B3239"/>
    <w:rsid w:val="008D2AF1"/>
    <w:rsid w:val="008D37EE"/>
    <w:rsid w:val="008E1A7E"/>
    <w:rsid w:val="008F4828"/>
    <w:rsid w:val="008F536E"/>
    <w:rsid w:val="008F5405"/>
    <w:rsid w:val="00913D94"/>
    <w:rsid w:val="00915894"/>
    <w:rsid w:val="00934495"/>
    <w:rsid w:val="009354C0"/>
    <w:rsid w:val="009671D9"/>
    <w:rsid w:val="009809B9"/>
    <w:rsid w:val="0099180A"/>
    <w:rsid w:val="00993760"/>
    <w:rsid w:val="00997C8A"/>
    <w:rsid w:val="009A324C"/>
    <w:rsid w:val="009A3A60"/>
    <w:rsid w:val="009B0188"/>
    <w:rsid w:val="009B7B55"/>
    <w:rsid w:val="009C45F4"/>
    <w:rsid w:val="009D451B"/>
    <w:rsid w:val="009E355A"/>
    <w:rsid w:val="00A15271"/>
    <w:rsid w:val="00A23D5A"/>
    <w:rsid w:val="00A24DB4"/>
    <w:rsid w:val="00A321D9"/>
    <w:rsid w:val="00A360D4"/>
    <w:rsid w:val="00A439CB"/>
    <w:rsid w:val="00A52A2A"/>
    <w:rsid w:val="00A55124"/>
    <w:rsid w:val="00A57211"/>
    <w:rsid w:val="00A607D7"/>
    <w:rsid w:val="00A76553"/>
    <w:rsid w:val="00A80C48"/>
    <w:rsid w:val="00A87D1D"/>
    <w:rsid w:val="00A90E5C"/>
    <w:rsid w:val="00AB062E"/>
    <w:rsid w:val="00AB1BD0"/>
    <w:rsid w:val="00AB6A10"/>
    <w:rsid w:val="00AC6D43"/>
    <w:rsid w:val="00AD5490"/>
    <w:rsid w:val="00AD6AAB"/>
    <w:rsid w:val="00AD75D8"/>
    <w:rsid w:val="00AE025A"/>
    <w:rsid w:val="00AE2B97"/>
    <w:rsid w:val="00AF435F"/>
    <w:rsid w:val="00AF6340"/>
    <w:rsid w:val="00B10D74"/>
    <w:rsid w:val="00B15A02"/>
    <w:rsid w:val="00B324E8"/>
    <w:rsid w:val="00B40BE8"/>
    <w:rsid w:val="00B46C29"/>
    <w:rsid w:val="00B524D0"/>
    <w:rsid w:val="00B528D8"/>
    <w:rsid w:val="00B55AF5"/>
    <w:rsid w:val="00B57502"/>
    <w:rsid w:val="00B77E2D"/>
    <w:rsid w:val="00B927A8"/>
    <w:rsid w:val="00B95D32"/>
    <w:rsid w:val="00B96BC1"/>
    <w:rsid w:val="00BA49A1"/>
    <w:rsid w:val="00BB1F0E"/>
    <w:rsid w:val="00BB3449"/>
    <w:rsid w:val="00BC57F9"/>
    <w:rsid w:val="00BE4FD6"/>
    <w:rsid w:val="00BF1F8E"/>
    <w:rsid w:val="00BF497E"/>
    <w:rsid w:val="00BF6068"/>
    <w:rsid w:val="00C12927"/>
    <w:rsid w:val="00C32440"/>
    <w:rsid w:val="00C33F14"/>
    <w:rsid w:val="00C43693"/>
    <w:rsid w:val="00C70D7C"/>
    <w:rsid w:val="00C77A3A"/>
    <w:rsid w:val="00C90BE0"/>
    <w:rsid w:val="00C93BD9"/>
    <w:rsid w:val="00C968A5"/>
    <w:rsid w:val="00CA3E64"/>
    <w:rsid w:val="00CB0793"/>
    <w:rsid w:val="00CC7437"/>
    <w:rsid w:val="00CE41B9"/>
    <w:rsid w:val="00CE7605"/>
    <w:rsid w:val="00D05E01"/>
    <w:rsid w:val="00D24B0C"/>
    <w:rsid w:val="00D3564B"/>
    <w:rsid w:val="00D41F7F"/>
    <w:rsid w:val="00D5687A"/>
    <w:rsid w:val="00D61608"/>
    <w:rsid w:val="00D70F74"/>
    <w:rsid w:val="00D72543"/>
    <w:rsid w:val="00D91298"/>
    <w:rsid w:val="00DA0929"/>
    <w:rsid w:val="00DA4017"/>
    <w:rsid w:val="00DA5A7A"/>
    <w:rsid w:val="00DD1436"/>
    <w:rsid w:val="00DD35E4"/>
    <w:rsid w:val="00DE1B7F"/>
    <w:rsid w:val="00E00713"/>
    <w:rsid w:val="00E04F81"/>
    <w:rsid w:val="00E17A36"/>
    <w:rsid w:val="00E56E89"/>
    <w:rsid w:val="00E6144F"/>
    <w:rsid w:val="00E6678D"/>
    <w:rsid w:val="00EA09C4"/>
    <w:rsid w:val="00EA50D0"/>
    <w:rsid w:val="00EB2692"/>
    <w:rsid w:val="00EC73BF"/>
    <w:rsid w:val="00ED79A8"/>
    <w:rsid w:val="00EE4072"/>
    <w:rsid w:val="00EE761D"/>
    <w:rsid w:val="00EF1F09"/>
    <w:rsid w:val="00F17215"/>
    <w:rsid w:val="00F307DD"/>
    <w:rsid w:val="00F405FA"/>
    <w:rsid w:val="00F414D3"/>
    <w:rsid w:val="00F41982"/>
    <w:rsid w:val="00F41BED"/>
    <w:rsid w:val="00F41E7B"/>
    <w:rsid w:val="00F5064C"/>
    <w:rsid w:val="00F60447"/>
    <w:rsid w:val="00F61476"/>
    <w:rsid w:val="00F8522D"/>
    <w:rsid w:val="00F961CC"/>
    <w:rsid w:val="00FA046B"/>
    <w:rsid w:val="00FA7367"/>
    <w:rsid w:val="00FA7882"/>
    <w:rsid w:val="00FC0594"/>
    <w:rsid w:val="00FC39C5"/>
    <w:rsid w:val="00FC7688"/>
    <w:rsid w:val="00FD1B4A"/>
    <w:rsid w:val="00FD3A18"/>
    <w:rsid w:val="00FD6FEA"/>
    <w:rsid w:val="00FF1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25AD7"/>
  <w15:docId w15:val="{2AB3DA63-B976-4893-A4F0-63CEEC7F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12A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2A2A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100" w:line="276" w:lineRule="auto"/>
      <w:outlineLvl w:val="0"/>
    </w:pPr>
    <w:rPr>
      <w:rFonts w:asciiTheme="minorHAnsi" w:eastAsiaTheme="minorEastAsia" w:hAnsiTheme="minorHAnsi" w:cstheme="minorBidi"/>
      <w:caps/>
      <w:color w:val="FFFFFF" w:themeColor="background1"/>
      <w:spacing w:val="15"/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2A2A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line="276" w:lineRule="auto"/>
      <w:outlineLvl w:val="1"/>
    </w:pPr>
    <w:rPr>
      <w:rFonts w:asciiTheme="minorHAnsi" w:eastAsiaTheme="minorEastAsia" w:hAnsiTheme="minorHAnsi" w:cstheme="minorBidi"/>
      <w:caps/>
      <w:spacing w:val="15"/>
      <w:sz w:val="20"/>
      <w:szCs w:val="20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2A2A"/>
    <w:pPr>
      <w:pBdr>
        <w:top w:val="single" w:sz="6" w:space="2" w:color="5B9BD5" w:themeColor="accent1"/>
      </w:pBdr>
      <w:spacing w:before="300" w:line="276" w:lineRule="auto"/>
      <w:outlineLvl w:val="2"/>
    </w:pPr>
    <w:rPr>
      <w:rFonts w:asciiTheme="minorHAnsi" w:eastAsiaTheme="minorEastAsia" w:hAnsiTheme="minorHAnsi" w:cstheme="minorBidi"/>
      <w:caps/>
      <w:color w:val="1F4D78" w:themeColor="accent1" w:themeShade="7F"/>
      <w:spacing w:val="15"/>
      <w:sz w:val="20"/>
      <w:szCs w:val="20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2A2A"/>
    <w:pPr>
      <w:pBdr>
        <w:top w:val="dotted" w:sz="6" w:space="2" w:color="5B9BD5" w:themeColor="accent1"/>
      </w:pBdr>
      <w:spacing w:before="200" w:line="276" w:lineRule="auto"/>
      <w:outlineLvl w:val="3"/>
    </w:pPr>
    <w:rPr>
      <w:rFonts w:asciiTheme="minorHAnsi" w:eastAsiaTheme="minorEastAsia" w:hAnsiTheme="minorHAnsi" w:cstheme="minorBidi"/>
      <w:caps/>
      <w:color w:val="2E74B5" w:themeColor="accent1" w:themeShade="BF"/>
      <w:spacing w:val="10"/>
      <w:sz w:val="20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2A2A"/>
    <w:pPr>
      <w:pBdr>
        <w:bottom w:val="single" w:sz="6" w:space="1" w:color="5B9BD5" w:themeColor="accent1"/>
      </w:pBdr>
      <w:spacing w:before="200" w:line="276" w:lineRule="auto"/>
      <w:outlineLvl w:val="4"/>
    </w:pPr>
    <w:rPr>
      <w:rFonts w:asciiTheme="minorHAnsi" w:eastAsiaTheme="minorEastAsia" w:hAnsiTheme="minorHAnsi" w:cstheme="minorBidi"/>
      <w:caps/>
      <w:color w:val="2E74B5" w:themeColor="accent1" w:themeShade="BF"/>
      <w:spacing w:val="10"/>
      <w:sz w:val="20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2A2A"/>
    <w:pPr>
      <w:pBdr>
        <w:bottom w:val="dotted" w:sz="6" w:space="1" w:color="5B9BD5" w:themeColor="accent1"/>
      </w:pBdr>
      <w:spacing w:before="200" w:line="276" w:lineRule="auto"/>
      <w:outlineLvl w:val="5"/>
    </w:pPr>
    <w:rPr>
      <w:rFonts w:asciiTheme="minorHAnsi" w:eastAsiaTheme="minorEastAsia" w:hAnsiTheme="minorHAnsi" w:cstheme="minorBidi"/>
      <w:caps/>
      <w:color w:val="2E74B5" w:themeColor="accent1" w:themeShade="BF"/>
      <w:spacing w:val="10"/>
      <w:sz w:val="20"/>
      <w:szCs w:val="20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2A2A"/>
    <w:pPr>
      <w:spacing w:before="200" w:line="276" w:lineRule="auto"/>
      <w:outlineLvl w:val="6"/>
    </w:pPr>
    <w:rPr>
      <w:rFonts w:asciiTheme="minorHAnsi" w:eastAsiaTheme="minorEastAsia" w:hAnsiTheme="minorHAnsi" w:cstheme="minorBidi"/>
      <w:caps/>
      <w:color w:val="2E74B5" w:themeColor="accent1" w:themeShade="BF"/>
      <w:spacing w:val="10"/>
      <w:sz w:val="20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2A2A"/>
    <w:pPr>
      <w:spacing w:before="200" w:line="276" w:lineRule="auto"/>
      <w:outlineLvl w:val="7"/>
    </w:pPr>
    <w:rPr>
      <w:rFonts w:asciiTheme="minorHAnsi" w:eastAsiaTheme="minorEastAsia" w:hAnsiTheme="minorHAnsi" w:cstheme="minorBidi"/>
      <w:caps/>
      <w:spacing w:val="10"/>
      <w:sz w:val="18"/>
      <w:szCs w:val="1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2A2A"/>
    <w:pPr>
      <w:spacing w:before="200" w:line="276" w:lineRule="auto"/>
      <w:outlineLvl w:val="8"/>
    </w:pPr>
    <w:rPr>
      <w:rFonts w:asciiTheme="minorHAnsi" w:eastAsiaTheme="minorEastAsia" w:hAnsiTheme="minorHAnsi" w:cstheme="minorBidi"/>
      <w:i/>
      <w:iCs/>
      <w:caps/>
      <w:spacing w:val="10"/>
      <w:sz w:val="18"/>
      <w:szCs w:val="1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7EC3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uiPriority w:val="22"/>
    <w:qFormat/>
    <w:rsid w:val="00A52A2A"/>
    <w:rPr>
      <w:b/>
      <w:bCs/>
    </w:rPr>
  </w:style>
  <w:style w:type="paragraph" w:styleId="ListParagraph">
    <w:name w:val="List Paragraph"/>
    <w:basedOn w:val="Normal"/>
    <w:uiPriority w:val="34"/>
    <w:qFormat/>
    <w:rsid w:val="00747EC3"/>
    <w:pPr>
      <w:spacing w:before="100" w:after="200" w:line="276" w:lineRule="auto"/>
      <w:ind w:left="720"/>
      <w:contextualSpacing/>
    </w:pPr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71E7F"/>
    <w:rPr>
      <w:color w:val="0563C1" w:themeColor="hyperlink"/>
      <w:u w:val="single"/>
    </w:rPr>
  </w:style>
  <w:style w:type="character" w:customStyle="1" w:styleId="jrnl">
    <w:name w:val="jrnl"/>
    <w:basedOn w:val="DefaultParagraphFont"/>
    <w:rsid w:val="005131CF"/>
  </w:style>
  <w:style w:type="character" w:customStyle="1" w:styleId="shorttext">
    <w:name w:val="short_text"/>
    <w:basedOn w:val="DefaultParagraphFont"/>
    <w:rsid w:val="00256865"/>
  </w:style>
  <w:style w:type="character" w:customStyle="1" w:styleId="Heading3Char">
    <w:name w:val="Heading 3 Char"/>
    <w:basedOn w:val="DefaultParagraphFont"/>
    <w:link w:val="Heading3"/>
    <w:uiPriority w:val="9"/>
    <w:rsid w:val="00A52A2A"/>
    <w:rPr>
      <w:caps/>
      <w:color w:val="1F4D78" w:themeColor="accent1" w:themeShade="7F"/>
      <w:spacing w:val="15"/>
    </w:rPr>
  </w:style>
  <w:style w:type="paragraph" w:styleId="BodyText">
    <w:name w:val="Body Text"/>
    <w:basedOn w:val="Normal"/>
    <w:link w:val="BodyTextChar"/>
    <w:rsid w:val="001A4584"/>
    <w:pPr>
      <w:widowControl w:val="0"/>
      <w:suppressAutoHyphens/>
      <w:spacing w:before="100" w:after="120"/>
    </w:pPr>
    <w:rPr>
      <w:rFonts w:eastAsia="SimSun" w:cs="Arial Unicode MS"/>
      <w:kern w:val="2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1A4584"/>
    <w:rPr>
      <w:rFonts w:ascii="Times New Roman" w:eastAsia="SimSun" w:hAnsi="Times New Roman" w:cs="Arial Unicode MS"/>
      <w:kern w:val="2"/>
      <w:sz w:val="24"/>
      <w:szCs w:val="24"/>
      <w:lang w:val="pt-BR" w:eastAsia="zh-CN" w:bidi="hi-IN"/>
    </w:rPr>
  </w:style>
  <w:style w:type="character" w:styleId="CommentReference">
    <w:name w:val="annotation reference"/>
    <w:rsid w:val="00ED79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D79A8"/>
    <w:pPr>
      <w:spacing w:before="100"/>
    </w:pPr>
    <w:rPr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79A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9A8"/>
    <w:pPr>
      <w:spacing w:before="100"/>
    </w:pPr>
    <w:rPr>
      <w:rFonts w:ascii="Segoe UI" w:eastAsiaTheme="minorEastAsia" w:hAnsi="Segoe UI" w:cs="Segoe UI"/>
      <w:sz w:val="18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9A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52A2A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2A2A"/>
    <w:rPr>
      <w:caps/>
      <w:spacing w:val="15"/>
      <w:shd w:val="clear" w:color="auto" w:fill="DEEAF6" w:themeFill="accent1" w:themeFillTint="33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2A2A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2A2A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2A2A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2A2A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2A2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2A2A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52A2A"/>
    <w:pPr>
      <w:spacing w:before="100" w:after="200" w:line="276" w:lineRule="auto"/>
    </w:pPr>
    <w:rPr>
      <w:rFonts w:asciiTheme="minorHAnsi" w:eastAsiaTheme="minorEastAsia" w:hAnsiTheme="minorHAnsi" w:cstheme="minorBidi"/>
      <w:b/>
      <w:bCs/>
      <w:color w:val="2E74B5" w:themeColor="accent1" w:themeShade="BF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A52A2A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A52A2A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2A2A"/>
    <w:pPr>
      <w:spacing w:after="500"/>
    </w:pPr>
    <w:rPr>
      <w:rFonts w:asciiTheme="minorHAnsi" w:eastAsiaTheme="minorEastAsia" w:hAnsiTheme="minorHAnsi" w:cstheme="minorBidi"/>
      <w:caps/>
      <w:color w:val="595959" w:themeColor="text1" w:themeTint="A6"/>
      <w:spacing w:val="10"/>
      <w:sz w:val="21"/>
      <w:szCs w:val="21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A52A2A"/>
    <w:rPr>
      <w:caps/>
      <w:color w:val="595959" w:themeColor="text1" w:themeTint="A6"/>
      <w:spacing w:val="10"/>
      <w:sz w:val="21"/>
      <w:szCs w:val="21"/>
    </w:rPr>
  </w:style>
  <w:style w:type="character" w:styleId="Emphasis">
    <w:name w:val="Emphasis"/>
    <w:uiPriority w:val="20"/>
    <w:qFormat/>
    <w:rsid w:val="00A52A2A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A52A2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52A2A"/>
    <w:pPr>
      <w:spacing w:before="100" w:after="200" w:line="276" w:lineRule="auto"/>
    </w:pPr>
    <w:rPr>
      <w:rFonts w:asciiTheme="minorHAnsi" w:eastAsiaTheme="minorEastAsia" w:hAnsiTheme="minorHAnsi" w:cstheme="minorBidi"/>
      <w:i/>
      <w:iCs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29"/>
    <w:rsid w:val="00A52A2A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2A2A"/>
    <w:pPr>
      <w:spacing w:before="240" w:after="240"/>
      <w:ind w:left="1080" w:right="1080"/>
      <w:jc w:val="center"/>
    </w:pPr>
    <w:rPr>
      <w:rFonts w:asciiTheme="minorHAnsi" w:eastAsiaTheme="minorEastAsia" w:hAnsiTheme="minorHAnsi" w:cstheme="minorBidi"/>
      <w:color w:val="5B9BD5" w:themeColor="accent1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2A2A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A52A2A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A52A2A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A52A2A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A52A2A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A52A2A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2A2A"/>
    <w:pPr>
      <w:outlineLvl w:val="9"/>
    </w:pPr>
  </w:style>
  <w:style w:type="paragraph" w:customStyle="1" w:styleId="Title1">
    <w:name w:val="Title1"/>
    <w:basedOn w:val="Normal"/>
    <w:rsid w:val="00671F83"/>
    <w:pPr>
      <w:spacing w:before="100" w:beforeAutospacing="1" w:after="100" w:afterAutospacing="1"/>
    </w:pPr>
    <w:rPr>
      <w:lang w:val="en-US" w:eastAsia="en-US"/>
    </w:rPr>
  </w:style>
  <w:style w:type="paragraph" w:customStyle="1" w:styleId="desc">
    <w:name w:val="desc"/>
    <w:basedOn w:val="Normal"/>
    <w:rsid w:val="00671F83"/>
    <w:pPr>
      <w:spacing w:before="100" w:beforeAutospacing="1" w:after="100" w:afterAutospacing="1"/>
    </w:pPr>
    <w:rPr>
      <w:lang w:val="en-US" w:eastAsia="en-US"/>
    </w:rPr>
  </w:style>
  <w:style w:type="paragraph" w:customStyle="1" w:styleId="details">
    <w:name w:val="details"/>
    <w:basedOn w:val="Normal"/>
    <w:rsid w:val="00671F83"/>
    <w:pPr>
      <w:spacing w:before="100" w:beforeAutospacing="1" w:after="100" w:afterAutospacing="1"/>
    </w:pPr>
    <w:rPr>
      <w:lang w:val="en-US" w:eastAsia="en-US"/>
    </w:rPr>
  </w:style>
  <w:style w:type="character" w:customStyle="1" w:styleId="authors-list-item">
    <w:name w:val="authors-list-item"/>
    <w:basedOn w:val="DefaultParagraphFont"/>
    <w:rsid w:val="001A437B"/>
  </w:style>
  <w:style w:type="character" w:customStyle="1" w:styleId="author-sup-separator">
    <w:name w:val="author-sup-separator"/>
    <w:basedOn w:val="DefaultParagraphFont"/>
    <w:rsid w:val="001A437B"/>
  </w:style>
  <w:style w:type="character" w:customStyle="1" w:styleId="comma">
    <w:name w:val="comma"/>
    <w:basedOn w:val="DefaultParagraphFont"/>
    <w:rsid w:val="001A437B"/>
  </w:style>
  <w:style w:type="character" w:customStyle="1" w:styleId="docsum-authors">
    <w:name w:val="docsum-authors"/>
    <w:basedOn w:val="DefaultParagraphFont"/>
    <w:rsid w:val="000D7EE0"/>
  </w:style>
  <w:style w:type="character" w:customStyle="1" w:styleId="docsum-journal-citation">
    <w:name w:val="docsum-journal-citation"/>
    <w:basedOn w:val="DefaultParagraphFont"/>
    <w:rsid w:val="000D7EE0"/>
  </w:style>
  <w:style w:type="character" w:customStyle="1" w:styleId="id-label">
    <w:name w:val="id-label"/>
    <w:basedOn w:val="DefaultParagraphFont"/>
    <w:rsid w:val="00C968A5"/>
  </w:style>
  <w:style w:type="character" w:customStyle="1" w:styleId="identifier">
    <w:name w:val="identifier"/>
    <w:basedOn w:val="DefaultParagraphFont"/>
    <w:rsid w:val="00EC7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6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7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00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15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5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3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1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700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7809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95128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83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0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146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62675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54325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85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0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8534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4483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369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2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5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mc/articles/pmc6765211/" TargetMode="External"/><Relationship Id="rId13" Type="http://schemas.openxmlformats.org/officeDocument/2006/relationships/hyperlink" Target="http://www.ncbi.nlm.nih.gov/pmc/articles/pmc5916588/" TargetMode="External"/><Relationship Id="rId18" Type="http://schemas.openxmlformats.org/officeDocument/2006/relationships/hyperlink" Target="https://www.ncbi.nlm.nih.gov/pubmed/28794658" TargetMode="External"/><Relationship Id="rId26" Type="http://schemas.openxmlformats.org/officeDocument/2006/relationships/hyperlink" Target="http://www.ncbi.nlm.nih.gov/pmc/articles/pmc4077785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cbi.nlm.nih.gov/pmc/articles/pmc5411433/" TargetMode="External"/><Relationship Id="rId7" Type="http://schemas.openxmlformats.org/officeDocument/2006/relationships/hyperlink" Target="http://www.ncbi.nlm.nih.gov/pmc/articles/pmc7746857/" TargetMode="External"/><Relationship Id="rId12" Type="http://schemas.openxmlformats.org/officeDocument/2006/relationships/hyperlink" Target="https://www.ncbi.nlm.nih.gov/pubmed/29690927" TargetMode="External"/><Relationship Id="rId17" Type="http://schemas.openxmlformats.org/officeDocument/2006/relationships/hyperlink" Target="http://www.ncbi.nlm.nih.gov/pmc/articles/pmc5759360/" TargetMode="External"/><Relationship Id="rId25" Type="http://schemas.openxmlformats.org/officeDocument/2006/relationships/hyperlink" Target="http://www.ncbi.nlm.nih.gov/pmc/articles/pmc4494620/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void(0)" TargetMode="External"/><Relationship Id="rId20" Type="http://schemas.openxmlformats.org/officeDocument/2006/relationships/hyperlink" Target="http://www.ncbi.nlm.nih.gov/pmc/articles/pmc5702148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ncbi.nlm.nih.gov/pmc/articles/pmc8395342/" TargetMode="External"/><Relationship Id="rId11" Type="http://schemas.openxmlformats.org/officeDocument/2006/relationships/hyperlink" Target="http://www.ncbi.nlm.nih.gov/pmc/articles/pmc6818475/" TargetMode="External"/><Relationship Id="rId24" Type="http://schemas.openxmlformats.org/officeDocument/2006/relationships/hyperlink" Target="http://www.ncbi.nlm.nih.gov/pmc/articles/pmc459499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cbi.nlm.nih.gov/pmc/articles/pmc5882787/" TargetMode="External"/><Relationship Id="rId23" Type="http://schemas.openxmlformats.org/officeDocument/2006/relationships/hyperlink" Target="http://www.ncbi.nlm.nih.gov/pmc/articles/pmc4906018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ncbi.nlm.nih.gov/pmc/articles/pmc6601308/" TargetMode="External"/><Relationship Id="rId19" Type="http://schemas.openxmlformats.org/officeDocument/2006/relationships/hyperlink" Target="http://www.ncbi.nlm.nih.gov/pmc/articles/pmc552422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ubmed/31285791" TargetMode="External"/><Relationship Id="rId14" Type="http://schemas.openxmlformats.org/officeDocument/2006/relationships/hyperlink" Target="http://www.ncbi.nlm.nih.gov/pmc/articles/pmc6656650/" TargetMode="External"/><Relationship Id="rId22" Type="http://schemas.openxmlformats.org/officeDocument/2006/relationships/hyperlink" Target="http://www.ncbi.nlm.nih.gov/pmc/articles/pmc5317258/" TargetMode="External"/><Relationship Id="rId27" Type="http://schemas.openxmlformats.org/officeDocument/2006/relationships/hyperlink" Target="http://observatorio.fm.usp.br/handle/OPI/166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4DFBB-A29B-4246-9355-A6CA8201D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4575</Words>
  <Characters>26082</Characters>
  <Application>Microsoft Office Word</Application>
  <DocSecurity>0</DocSecurity>
  <Lines>217</Lines>
  <Paragraphs>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Zaninotto, Ana Luiza Costa</dc:creator>
  <cp:lastModifiedBy>Zaninotto, Ana Luiza Costa</cp:lastModifiedBy>
  <cp:revision>6</cp:revision>
  <cp:lastPrinted>2021-07-14T18:32:00Z</cp:lastPrinted>
  <dcterms:created xsi:type="dcterms:W3CDTF">2021-10-27T13:26:00Z</dcterms:created>
  <dcterms:modified xsi:type="dcterms:W3CDTF">2021-10-27T14:13:00Z</dcterms:modified>
</cp:coreProperties>
</file>